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03" w:rsidRPr="00C650D3" w:rsidRDefault="00D46961" w:rsidP="004A0E03">
      <w:pPr>
        <w:autoSpaceDE w:val="0"/>
        <w:autoSpaceDN w:val="0"/>
        <w:adjustRightInd w:val="0"/>
        <w:jc w:val="center"/>
        <w:rPr>
          <w:b/>
          <w:lang w:val="kk-KZ"/>
        </w:rPr>
      </w:pPr>
      <w:r>
        <w:rPr>
          <w:b/>
          <w:lang w:val="kk-KZ"/>
        </w:rPr>
        <w:t>Ә</w:t>
      </w:r>
      <w:r w:rsidR="00C650D3">
        <w:rPr>
          <w:b/>
          <w:lang w:val="kk-KZ"/>
        </w:rPr>
        <w:t>л-Фараби атындағы Қазақ ұлттық университеті</w:t>
      </w:r>
    </w:p>
    <w:p w:rsidR="004A0E03" w:rsidRPr="001F4D44" w:rsidRDefault="00C650D3" w:rsidP="004A0E03">
      <w:pPr>
        <w:autoSpaceDE w:val="0"/>
        <w:autoSpaceDN w:val="0"/>
        <w:adjustRightInd w:val="0"/>
        <w:jc w:val="center"/>
        <w:rPr>
          <w:b/>
          <w:bCs/>
          <w:lang w:val="kk-KZ"/>
        </w:rPr>
      </w:pPr>
      <w:r>
        <w:rPr>
          <w:b/>
          <w:lang w:val="kk-KZ"/>
        </w:rPr>
        <w:t xml:space="preserve">Медицина және денсаулық сақтау факультеті </w:t>
      </w:r>
    </w:p>
    <w:p w:rsidR="004A0E03" w:rsidRPr="001F4D44" w:rsidRDefault="004A0E03" w:rsidP="004A0E03">
      <w:pPr>
        <w:autoSpaceDE w:val="0"/>
        <w:autoSpaceDN w:val="0"/>
        <w:adjustRightInd w:val="0"/>
        <w:jc w:val="center"/>
        <w:rPr>
          <w:b/>
          <w:bCs/>
          <w:lang w:val="kk-KZ"/>
        </w:rPr>
      </w:pPr>
      <w:r w:rsidRPr="001F4D44">
        <w:rPr>
          <w:b/>
          <w:bCs/>
          <w:lang w:val="kk-KZ"/>
        </w:rPr>
        <w:t>(</w:t>
      </w:r>
      <w:r w:rsidR="001E35D5" w:rsidRPr="001F4D44">
        <w:rPr>
          <w:b/>
          <w:bCs/>
          <w:lang w:val="kk-KZ"/>
        </w:rPr>
        <w:t>ZZ4309</w:t>
      </w:r>
      <w:r w:rsidRPr="001F4D44">
        <w:rPr>
          <w:b/>
          <w:bCs/>
          <w:lang w:val="kk-KZ"/>
        </w:rPr>
        <w:t>)</w:t>
      </w:r>
      <w:r w:rsidR="00F8518D" w:rsidRPr="001F4D44">
        <w:rPr>
          <w:b/>
          <w:lang w:val="kk-KZ"/>
        </w:rPr>
        <w:t xml:space="preserve"> </w:t>
      </w:r>
      <w:r w:rsidR="00C650D3">
        <w:rPr>
          <w:b/>
          <w:lang w:val="kk-KZ"/>
        </w:rPr>
        <w:t xml:space="preserve">Денсаулық сақтау заңнамасы </w:t>
      </w:r>
    </w:p>
    <w:p w:rsidR="004A0E03" w:rsidRPr="00061C2F" w:rsidRDefault="00061C2F" w:rsidP="004A0E03">
      <w:pPr>
        <w:autoSpaceDE w:val="0"/>
        <w:autoSpaceDN w:val="0"/>
        <w:adjustRightInd w:val="0"/>
        <w:jc w:val="center"/>
        <w:rPr>
          <w:b/>
          <w:bCs/>
          <w:lang w:val="kk-KZ"/>
        </w:rPr>
      </w:pPr>
      <w:r>
        <w:rPr>
          <w:b/>
          <w:bCs/>
          <w:lang w:val="kk-KZ"/>
        </w:rPr>
        <w:t>Силлабус</w:t>
      </w:r>
    </w:p>
    <w:p w:rsidR="00AE2542" w:rsidRPr="00061C2F" w:rsidRDefault="00C650D3" w:rsidP="004A0E03">
      <w:pPr>
        <w:jc w:val="center"/>
        <w:rPr>
          <w:b/>
          <w:lang w:val="kk-KZ"/>
        </w:rPr>
      </w:pPr>
      <w:r>
        <w:rPr>
          <w:b/>
          <w:lang w:val="kk-KZ"/>
        </w:rPr>
        <w:t>Күзгі</w:t>
      </w:r>
      <w:r w:rsidR="004A0E03">
        <w:rPr>
          <w:b/>
        </w:rPr>
        <w:t xml:space="preserve"> </w:t>
      </w:r>
      <w:r>
        <w:rPr>
          <w:b/>
          <w:bCs/>
        </w:rPr>
        <w:t xml:space="preserve">семестр 2020 - 2021 </w:t>
      </w:r>
      <w:r w:rsidR="00061C2F">
        <w:rPr>
          <w:b/>
          <w:bCs/>
          <w:lang w:val="kk-KZ"/>
        </w:rPr>
        <w:t>оқу жылы</w:t>
      </w:r>
    </w:p>
    <w:p w:rsidR="004A0E03" w:rsidRPr="004A0E03" w:rsidRDefault="004A0E03">
      <w:pPr>
        <w:jc w:val="center"/>
        <w:rPr>
          <w:b/>
        </w:rPr>
      </w:pPr>
    </w:p>
    <w:tbl>
      <w:tblPr>
        <w:tblStyle w:val="ab"/>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AE2542" w:rsidRPr="004A0E0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C650D3" w:rsidRDefault="00C650D3">
            <w:pPr>
              <w:rPr>
                <w:b/>
                <w:lang w:val="kk-KZ"/>
              </w:rPr>
            </w:pPr>
            <w:r>
              <w:rPr>
                <w:b/>
                <w:lang w:val="kk-KZ"/>
              </w:rPr>
              <w:t>Пән коды</w:t>
            </w:r>
          </w:p>
          <w:p w:rsidR="00B87925" w:rsidRPr="00B87925" w:rsidRDefault="00B87925" w:rsidP="00B87925">
            <w:pPr>
              <w:rPr>
                <w:b/>
                <w:lang w:val="en-US"/>
              </w:rPr>
            </w:pPr>
            <w:r>
              <w:rPr>
                <w:b/>
              </w:rPr>
              <w:t xml:space="preserve"> </w:t>
            </w:r>
            <w:r>
              <w:rPr>
                <w:b/>
                <w:lang w:val="en-US"/>
              </w:rPr>
              <w:t>ZZ 4309</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1F4D44" w:rsidRDefault="00512D63">
            <w:pPr>
              <w:rPr>
                <w:b/>
                <w:lang w:val="en-US"/>
              </w:rPr>
            </w:pPr>
            <w:r>
              <w:rPr>
                <w:b/>
                <w:lang w:val="kk-KZ"/>
              </w:rPr>
              <w:t xml:space="preserve">Пәннің атауы </w:t>
            </w:r>
          </w:p>
          <w:p w:rsidR="00023CB9" w:rsidRPr="001F4D44" w:rsidRDefault="00023CB9">
            <w:pPr>
              <w:rPr>
                <w:b/>
                <w:lang w:val="en-US"/>
              </w:rPr>
            </w:pPr>
          </w:p>
          <w:p w:rsidR="00023CB9" w:rsidRPr="00512D63" w:rsidRDefault="00512D63">
            <w:pPr>
              <w:rPr>
                <w:lang w:val="kk-KZ"/>
              </w:rPr>
            </w:pPr>
            <w:r>
              <w:rPr>
                <w:lang w:val="kk-KZ"/>
              </w:rPr>
              <w:t>Денсаулық сақтаудағы заңнама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pPr>
              <w:rPr>
                <w:b/>
              </w:rPr>
            </w:pPr>
            <w:r>
              <w:rPr>
                <w:b/>
                <w:lang w:val="kk-KZ"/>
              </w:rPr>
              <w:t>Өзіндік жұмыс</w:t>
            </w:r>
            <w:r>
              <w:rPr>
                <w:b/>
              </w:rPr>
              <w:t xml:space="preserve"> (С</w:t>
            </w:r>
            <w:r>
              <w:rPr>
                <w:b/>
                <w:lang w:val="kk-KZ"/>
              </w:rPr>
              <w:t>ӨЖ</w:t>
            </w:r>
            <w:r w:rsidR="00341C75" w:rsidRPr="004A0E03">
              <w:rPr>
                <w:b/>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pPr>
              <w:rPr>
                <w:b/>
              </w:rPr>
            </w:pPr>
            <w:r>
              <w:rPr>
                <w:b/>
                <w:lang w:val="kk-KZ"/>
              </w:rPr>
              <w:t>Сағаттар саны</w:t>
            </w:r>
            <w:r w:rsidR="00341C75" w:rsidRPr="004A0E03">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061C2F">
            <w:pPr>
              <w:rPr>
                <w:b/>
              </w:rPr>
            </w:pPr>
            <w:r>
              <w:rPr>
                <w:b/>
                <w:lang w:val="kk-KZ"/>
              </w:rPr>
              <w:t>Кредит</w:t>
            </w:r>
            <w:r w:rsidR="00512D63">
              <w:rPr>
                <w:b/>
              </w:rPr>
              <w:t xml:space="preserve">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rsidP="004A0E03">
            <w:pPr>
              <w:jc w:val="center"/>
              <w:rPr>
                <w:b/>
              </w:rPr>
            </w:pPr>
            <w:r>
              <w:rPr>
                <w:b/>
                <w:lang w:val="kk-KZ"/>
              </w:rPr>
              <w:t>Студенттің оқытушы жетекшілігімен өзіндік жұмысы</w:t>
            </w:r>
            <w:r>
              <w:rPr>
                <w:b/>
              </w:rPr>
              <w:t xml:space="preserve"> (С</w:t>
            </w:r>
            <w:r>
              <w:rPr>
                <w:b/>
                <w:lang w:val="kk-KZ"/>
              </w:rPr>
              <w:t>ОӨЖ</w:t>
            </w:r>
            <w:r w:rsidR="00341C75" w:rsidRPr="004A0E03">
              <w:rPr>
                <w:b/>
              </w:rPr>
              <w:t>)</w:t>
            </w:r>
          </w:p>
        </w:tc>
      </w:tr>
      <w:tr w:rsidR="00AE2542" w:rsidRPr="004A0E03">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pPr>
              <w:jc w:val="center"/>
              <w:rPr>
                <w:b/>
              </w:rPr>
            </w:pPr>
            <w:r>
              <w:rPr>
                <w:b/>
                <w:lang w:val="kk-KZ"/>
              </w:rPr>
              <w:t>Дәрістер</w:t>
            </w:r>
            <w:r>
              <w:rPr>
                <w:b/>
              </w:rPr>
              <w:t xml:space="preserve"> (</w:t>
            </w:r>
            <w:r>
              <w:rPr>
                <w:b/>
                <w:lang w:val="kk-KZ"/>
              </w:rPr>
              <w:t>Д</w:t>
            </w:r>
            <w:r w:rsidR="00341C75" w:rsidRPr="004A0E03">
              <w:rPr>
                <w:b/>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061C2F">
            <w:pPr>
              <w:jc w:val="center"/>
              <w:rPr>
                <w:b/>
              </w:rPr>
            </w:pPr>
            <w:r>
              <w:rPr>
                <w:b/>
                <w:lang w:val="kk-KZ"/>
              </w:rPr>
              <w:t>Практ</w:t>
            </w:r>
            <w:r w:rsidR="00512D63">
              <w:rPr>
                <w:b/>
              </w:rPr>
              <w:t>.</w:t>
            </w:r>
            <w:r w:rsidR="00512D63">
              <w:rPr>
                <w:b/>
                <w:lang w:val="kk-KZ"/>
              </w:rPr>
              <w:t xml:space="preserve"> сабақтар</w:t>
            </w:r>
            <w:r w:rsidR="00512D63">
              <w:rPr>
                <w:b/>
              </w:rPr>
              <w:t xml:space="preserve"> (П</w:t>
            </w:r>
            <w:r w:rsidR="00512D63">
              <w:rPr>
                <w:b/>
                <w:lang w:val="kk-KZ"/>
              </w:rPr>
              <w:t>С</w:t>
            </w:r>
            <w:r w:rsidR="00341C75" w:rsidRPr="004A0E03">
              <w:rPr>
                <w:b/>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512D63">
            <w:pPr>
              <w:jc w:val="center"/>
              <w:rPr>
                <w:b/>
              </w:rPr>
            </w:pPr>
            <w:r w:rsidRPr="004A0E03">
              <w:rPr>
                <w:b/>
              </w:rPr>
              <w:t xml:space="preserve">Лаб. </w:t>
            </w:r>
            <w:r w:rsidR="00512D63">
              <w:rPr>
                <w:b/>
                <w:lang w:val="kk-KZ"/>
              </w:rPr>
              <w:t xml:space="preserve">Сабақтар </w:t>
            </w:r>
            <w:r w:rsidR="00512D63">
              <w:rPr>
                <w:b/>
              </w:rPr>
              <w:t>(Л</w:t>
            </w:r>
            <w:r w:rsidR="00512D63">
              <w:rPr>
                <w:b/>
                <w:lang w:val="kk-KZ"/>
              </w:rPr>
              <w:t>С</w:t>
            </w:r>
            <w:r w:rsidRPr="004A0E03">
              <w:rPr>
                <w:b/>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rsidP="00554A5F"/>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9E3378">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pPr>
              <w:jc w:val="center"/>
            </w:pPr>
            <w:r w:rsidRPr="004A0E03">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pPr>
              <w:jc w:val="center"/>
            </w:pPr>
            <w:r w:rsidRPr="004A0E03">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512D63" w:rsidRDefault="00B87925">
            <w:pPr>
              <w:jc w:val="center"/>
            </w:pPr>
            <w:r w:rsidRPr="00512D63">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2542" w:rsidRPr="00512D63" w:rsidRDefault="00B87925">
            <w:pPr>
              <w:jc w:val="center"/>
            </w:pPr>
            <w:r w:rsidRPr="00512D63">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512D63" w:rsidRDefault="00F62DD6">
            <w:pPr>
              <w:jc w:val="center"/>
            </w:pPr>
            <w:r w:rsidRPr="00512D63">
              <w:t>5</w:t>
            </w:r>
          </w:p>
        </w:tc>
      </w:tr>
      <w:tr w:rsidR="00AE2542" w:rsidRPr="004A0E03">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jc w:val="center"/>
              <w:rPr>
                <w:b/>
                <w:lang w:val="kk-KZ"/>
              </w:rPr>
            </w:pPr>
            <w:r>
              <w:rPr>
                <w:b/>
                <w:lang w:val="kk-KZ"/>
              </w:rPr>
              <w:t>Курс туралы академиялық ақпарат</w:t>
            </w: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pBdr>
                <w:top w:val="nil"/>
                <w:left w:val="nil"/>
                <w:bottom w:val="nil"/>
                <w:right w:val="nil"/>
                <w:between w:val="nil"/>
              </w:pBdr>
              <w:rPr>
                <w:b/>
                <w:color w:val="000000"/>
                <w:lang w:val="kk-KZ"/>
              </w:rPr>
            </w:pPr>
            <w:r>
              <w:rPr>
                <w:b/>
                <w:color w:val="000000"/>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rPr>
                <w:b/>
                <w:lang w:val="kk-KZ"/>
              </w:rPr>
            </w:pPr>
            <w:r>
              <w:rPr>
                <w:b/>
                <w:lang w:val="kk-KZ"/>
              </w:rPr>
              <w:t>Курстың сипаттамасы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Дәріс түрі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Семинар сабақтарының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Қорытынды бақылау нысаны</w:t>
            </w: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pBdr>
                <w:top w:val="nil"/>
                <w:left w:val="nil"/>
                <w:bottom w:val="nil"/>
                <w:right w:val="nil"/>
                <w:between w:val="nil"/>
              </w:pBdr>
              <w:rPr>
                <w:color w:val="000000"/>
                <w:lang w:val="kk-KZ"/>
              </w:rPr>
            </w:pPr>
            <w:r>
              <w:rPr>
                <w:color w:val="000000"/>
                <w:lang w:val="kk-KZ"/>
              </w:rPr>
              <w:t>Күндізгі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4394E">
            <w:r>
              <w:t>ЭК, теориялық -қолданбалы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rsidP="004A0E03">
            <w:pPr>
              <w:rPr>
                <w:color w:val="000000"/>
                <w:lang w:val="kk-KZ"/>
              </w:rPr>
            </w:pPr>
            <w:r>
              <w:rPr>
                <w:color w:val="000000"/>
                <w:lang w:val="kk-KZ"/>
              </w:rPr>
              <w:t>Проблемалық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4394E" w:rsidP="0044394E">
            <w:r>
              <w:rPr>
                <w:color w:val="000000"/>
                <w:lang w:val="kk-KZ"/>
              </w:rPr>
              <w:t xml:space="preserve">Есептерді шешу, ситуациялық тапсырмалар </w:t>
            </w:r>
            <w:r w:rsidR="004A0E03">
              <w:rPr>
                <w:color w:val="000000"/>
              </w:rPr>
              <w:t>ТЗ, ИЗ</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pPr>
              <w:jc w:val="center"/>
            </w:pPr>
            <w: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lang w:val="kk-KZ"/>
              </w:rPr>
            </w:pPr>
            <w:r>
              <w:rPr>
                <w:lang w:val="kk-KZ"/>
              </w:rPr>
              <w:t>жазбаша</w:t>
            </w:r>
          </w:p>
        </w:tc>
      </w:tr>
      <w:tr w:rsidR="00AE2542" w:rsidRPr="004A0E03">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6D6A89" w:rsidP="006A592C">
            <w:pPr>
              <w:jc w:val="both"/>
              <w:rPr>
                <w:lang w:val="kk-KZ"/>
              </w:rPr>
            </w:pPr>
            <w:r>
              <w:rPr>
                <w:lang w:val="en-US"/>
              </w:rPr>
              <w:t>PhD,</w:t>
            </w:r>
            <w:r w:rsidR="0044394E">
              <w:rPr>
                <w:lang w:val="en-US"/>
              </w:rPr>
              <w:t xml:space="preserve"> </w:t>
            </w:r>
            <w:r w:rsidR="0044394E">
              <w:rPr>
                <w:lang w:val="kk-KZ"/>
              </w:rPr>
              <w:t>аға оқытушы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AE2542" w:rsidRPr="004A0E03" w:rsidRDefault="00AE2542">
            <w:pPr>
              <w:jc w:val="center"/>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6A592C" w:rsidRDefault="0044394E" w:rsidP="00C66D00">
            <w:pPr>
              <w:jc w:val="both"/>
            </w:pPr>
            <w:r>
              <w:rPr>
                <w:lang w:val="en-US"/>
              </w:rPr>
              <w:t>Kozhabek-@mail.ru</w:t>
            </w:r>
          </w:p>
        </w:tc>
        <w:tc>
          <w:tcPr>
            <w:tcW w:w="2407" w:type="dxa"/>
            <w:gridSpan w:val="3"/>
            <w:vMerge/>
            <w:tcBorders>
              <w:top w:val="single" w:sz="4" w:space="0" w:color="000000"/>
              <w:left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6A592C" w:rsidRDefault="00554A5F" w:rsidP="006A592C">
            <w:pPr>
              <w:jc w:val="both"/>
              <w:rPr>
                <w:lang w:val="en-US"/>
              </w:rPr>
            </w:pPr>
            <w:r>
              <w:t>+7 (</w:t>
            </w:r>
            <w:r w:rsidR="006A592C">
              <w:rPr>
                <w:lang w:val="en-US"/>
              </w:rPr>
              <w:t>701</w:t>
            </w:r>
            <w:r>
              <w:t>)</w:t>
            </w:r>
            <w:r w:rsidRPr="006A592C">
              <w:t xml:space="preserve"> </w:t>
            </w:r>
            <w:r w:rsidR="0044394E">
              <w:rPr>
                <w:lang w:val="en-US"/>
              </w:rPr>
              <w:t>9510402</w:t>
            </w:r>
          </w:p>
        </w:tc>
        <w:tc>
          <w:tcPr>
            <w:tcW w:w="2407" w:type="dxa"/>
            <w:gridSpan w:val="3"/>
            <w:vMerge/>
            <w:tcBorders>
              <w:top w:val="single" w:sz="4" w:space="0" w:color="000000"/>
              <w:left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pPr>
          </w:p>
        </w:tc>
      </w:tr>
    </w:tbl>
    <w:p w:rsidR="00AE2542" w:rsidRPr="004A0E03" w:rsidRDefault="00AE2542">
      <w:pPr>
        <w:widowControl w:val="0"/>
        <w:pBdr>
          <w:top w:val="nil"/>
          <w:left w:val="nil"/>
          <w:bottom w:val="nil"/>
          <w:right w:val="nil"/>
          <w:between w:val="nil"/>
        </w:pBdr>
        <w:spacing w:line="276" w:lineRule="auto"/>
      </w:pPr>
    </w:p>
    <w:tbl>
      <w:tblPr>
        <w:tblStyle w:val="ac"/>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AE2542" w:rsidRPr="004A0E03">
        <w:trPr>
          <w:trHeight w:val="112"/>
        </w:trPr>
        <w:tc>
          <w:tcPr>
            <w:tcW w:w="10519" w:type="dxa"/>
            <w:tcBorders>
              <w:top w:val="single" w:sz="4" w:space="0" w:color="000000"/>
              <w:left w:val="single" w:sz="4" w:space="0" w:color="000000"/>
              <w:bottom w:val="single" w:sz="4" w:space="0" w:color="000000"/>
              <w:right w:val="single" w:sz="4" w:space="0" w:color="000000"/>
            </w:tcBorders>
          </w:tcPr>
          <w:p w:rsidR="00AE2542" w:rsidRPr="004A0E03" w:rsidRDefault="0044394E" w:rsidP="0044394E">
            <w:pPr>
              <w:jc w:val="center"/>
            </w:pPr>
            <w:r>
              <w:rPr>
                <w:b/>
                <w:lang w:val="kk-KZ"/>
              </w:rPr>
              <w:t xml:space="preserve">Курстың академиялық </w:t>
            </w:r>
            <w:r>
              <w:rPr>
                <w:b/>
              </w:rPr>
              <w:t>през</w:t>
            </w:r>
            <w:r w:rsidR="00A850CD">
              <w:rPr>
                <w:b/>
              </w:rPr>
              <w:t>ентациясы</w:t>
            </w:r>
          </w:p>
        </w:tc>
      </w:tr>
    </w:tbl>
    <w:p w:rsidR="00AE2542" w:rsidRPr="004A0E03" w:rsidRDefault="00AE2542">
      <w:pPr>
        <w:widowControl w:val="0"/>
        <w:pBdr>
          <w:top w:val="nil"/>
          <w:left w:val="nil"/>
          <w:bottom w:val="nil"/>
          <w:right w:val="nil"/>
          <w:between w:val="nil"/>
        </w:pBdr>
        <w:spacing w:line="276" w:lineRule="auto"/>
      </w:pPr>
    </w:p>
    <w:tbl>
      <w:tblPr>
        <w:tblStyle w:val="ad"/>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AE2542" w:rsidRPr="004A0E03">
        <w:tc>
          <w:tcPr>
            <w:tcW w:w="1872" w:type="dxa"/>
            <w:shd w:val="clear" w:color="auto" w:fill="auto"/>
          </w:tcPr>
          <w:p w:rsidR="00AE2542" w:rsidRPr="0088220B" w:rsidRDefault="0088220B">
            <w:pPr>
              <w:jc w:val="center"/>
              <w:rPr>
                <w:b/>
                <w:lang w:val="kk-KZ"/>
              </w:rPr>
            </w:pPr>
            <w:r>
              <w:rPr>
                <w:b/>
                <w:lang w:val="kk-KZ"/>
              </w:rPr>
              <w:t>Пәннің мақсаты</w:t>
            </w:r>
          </w:p>
        </w:tc>
        <w:tc>
          <w:tcPr>
            <w:tcW w:w="4820" w:type="dxa"/>
            <w:shd w:val="clear" w:color="auto" w:fill="auto"/>
          </w:tcPr>
          <w:p w:rsidR="0088220B" w:rsidRPr="00165C49" w:rsidRDefault="0088220B" w:rsidP="0088220B">
            <w:pPr>
              <w:jc w:val="center"/>
              <w:rPr>
                <w:b/>
                <w:sz w:val="22"/>
                <w:szCs w:val="22"/>
                <w:lang w:val="kk-KZ"/>
              </w:rPr>
            </w:pPr>
            <w:r w:rsidRPr="00165C49">
              <w:rPr>
                <w:b/>
                <w:sz w:val="22"/>
                <w:szCs w:val="22"/>
                <w:lang w:val="kk-KZ"/>
              </w:rPr>
              <w:t>Оқытудың күтілетін нәтижелері  (ОН)</w:t>
            </w:r>
          </w:p>
          <w:p w:rsidR="00AE2542" w:rsidRPr="0088220B" w:rsidRDefault="0088220B" w:rsidP="0088220B">
            <w:pPr>
              <w:jc w:val="center"/>
              <w:rPr>
                <w:b/>
                <w:lang w:val="kk-KZ"/>
              </w:rPr>
            </w:pPr>
            <w:r w:rsidRPr="00D04C9C">
              <w:rPr>
                <w:b/>
                <w:sz w:val="22"/>
                <w:szCs w:val="22"/>
                <w:lang w:val="kk-KZ" w:eastAsia="ar-SA"/>
              </w:rPr>
              <w:t>Пәнді оқыту нәтижесінде білім алушы қабілетті болады:</w:t>
            </w:r>
          </w:p>
        </w:tc>
        <w:tc>
          <w:tcPr>
            <w:tcW w:w="3827" w:type="dxa"/>
            <w:shd w:val="clear" w:color="auto" w:fill="auto"/>
          </w:tcPr>
          <w:p w:rsidR="0088220B" w:rsidRPr="00165C49" w:rsidRDefault="0088220B" w:rsidP="0088220B">
            <w:pPr>
              <w:jc w:val="center"/>
              <w:rPr>
                <w:b/>
                <w:sz w:val="22"/>
                <w:szCs w:val="22"/>
              </w:rPr>
            </w:pPr>
            <w:r w:rsidRPr="00165C49">
              <w:rPr>
                <w:b/>
                <w:sz w:val="22"/>
                <w:szCs w:val="22"/>
                <w:lang w:val="kk-KZ"/>
              </w:rPr>
              <w:t xml:space="preserve">ОН қол жеткізу индикаторлары (ЖИ) </w:t>
            </w:r>
          </w:p>
          <w:p w:rsidR="00AE2542" w:rsidRPr="004A0E03" w:rsidRDefault="0088220B" w:rsidP="0088220B">
            <w:pPr>
              <w:jc w:val="center"/>
              <w:rPr>
                <w:b/>
              </w:rPr>
            </w:pPr>
            <w:r w:rsidRPr="00165C49">
              <w:rPr>
                <w:sz w:val="22"/>
                <w:szCs w:val="22"/>
              </w:rPr>
              <w:t>(әрбір ОН-ге кемінде 2 индикатор)</w:t>
            </w:r>
          </w:p>
        </w:tc>
      </w:tr>
      <w:tr w:rsidR="00AE2542" w:rsidRPr="004A0E03">
        <w:trPr>
          <w:trHeight w:val="165"/>
        </w:trPr>
        <w:tc>
          <w:tcPr>
            <w:tcW w:w="1872" w:type="dxa"/>
            <w:vMerge w:val="restart"/>
            <w:shd w:val="clear" w:color="auto" w:fill="auto"/>
          </w:tcPr>
          <w:p w:rsidR="00AE2542" w:rsidRPr="00395679" w:rsidRDefault="00395679" w:rsidP="00814F5D">
            <w:pPr>
              <w:jc w:val="both"/>
            </w:pPr>
            <w:r w:rsidRPr="00395679">
              <w:t>Медициналық ұйымның басқаруы мен ағымдағы қызметін білікті құқықтық қолдауды жүзеге асыру үшін денсаулық сақтау саласындағы қолданыстағы заңнаманы талдау қабілеттерін қалыптастыру.</w:t>
            </w:r>
          </w:p>
        </w:tc>
        <w:tc>
          <w:tcPr>
            <w:tcW w:w="4820" w:type="dxa"/>
            <w:shd w:val="clear" w:color="auto" w:fill="auto"/>
          </w:tcPr>
          <w:p w:rsidR="00814F5D" w:rsidRPr="005E746B" w:rsidRDefault="00795C6A" w:rsidP="009B2A1D">
            <w:pPr>
              <w:jc w:val="both"/>
              <w:rPr>
                <w:rFonts w:eastAsia="Calibri"/>
                <w:lang w:eastAsia="en-US"/>
              </w:rPr>
            </w:pPr>
            <w:r>
              <w:rPr>
                <w:b/>
                <w:lang w:val="kk-KZ"/>
              </w:rPr>
              <w:t>ОН</w:t>
            </w:r>
            <w:r w:rsidR="004A0E03">
              <w:rPr>
                <w:b/>
              </w:rPr>
              <w:t xml:space="preserve">1. </w:t>
            </w:r>
            <w:r w:rsidR="00A75846">
              <w:rPr>
                <w:b/>
                <w:lang w:val="kk-KZ"/>
              </w:rPr>
              <w:t xml:space="preserve">Қабілетті болады: </w:t>
            </w:r>
            <w:r w:rsidR="00A75846">
              <w:t>Медициналық ұйымды басқару</w:t>
            </w:r>
            <w:r w:rsidR="00A75846" w:rsidRPr="00395679">
              <w:t xml:space="preserve"> мен ағымдағы қызметін білікті құқықтық қолдауды жүзеге асыру үшін денсаулық сақтау саласында</w:t>
            </w:r>
            <w:r w:rsidR="00A75846">
              <w:t>ғы қолданыстағы заңнамаға талдау жасай алады.</w:t>
            </w:r>
          </w:p>
        </w:tc>
        <w:tc>
          <w:tcPr>
            <w:tcW w:w="3827" w:type="dxa"/>
            <w:shd w:val="clear" w:color="auto" w:fill="auto"/>
          </w:tcPr>
          <w:p w:rsidR="005E746B" w:rsidRDefault="00795C6A" w:rsidP="005E746B">
            <w:pPr>
              <w:jc w:val="both"/>
            </w:pPr>
            <w:r>
              <w:rPr>
                <w:b/>
                <w:lang w:val="kk-KZ"/>
              </w:rPr>
              <w:t xml:space="preserve">ЖИ </w:t>
            </w:r>
            <w:r w:rsidR="00341C75">
              <w:rPr>
                <w:b/>
              </w:rPr>
              <w:t xml:space="preserve">1.1 </w:t>
            </w:r>
            <w:r w:rsidR="005E746B">
              <w:rPr>
                <w:b/>
                <w:lang w:val="kk-KZ"/>
              </w:rPr>
              <w:t xml:space="preserve">             </w:t>
            </w:r>
            <w:r w:rsidR="005E746B" w:rsidRPr="005E746B">
              <w:t>Науқасқа дұрыс күтім жасау,</w:t>
            </w:r>
            <w:r w:rsidR="005E746B" w:rsidRPr="005E746B">
              <w:rPr>
                <w:lang w:val="kk-KZ"/>
              </w:rPr>
              <w:t xml:space="preserve"> </w:t>
            </w:r>
            <w:r w:rsidR="005E746B" w:rsidRPr="005E746B">
              <w:t>медициналық персоналдың басқа да кәсіби құқық бұзушылық жағдайларына құқықтық баға беру.</w:t>
            </w:r>
          </w:p>
          <w:p w:rsidR="00341C75" w:rsidRPr="00341C75" w:rsidRDefault="00795C6A" w:rsidP="005E746B">
            <w:pPr>
              <w:jc w:val="both"/>
            </w:pPr>
            <w:r>
              <w:rPr>
                <w:b/>
                <w:lang w:val="kk-KZ"/>
              </w:rPr>
              <w:t>ЖИ</w:t>
            </w:r>
            <w:r w:rsidR="005E746B">
              <w:rPr>
                <w:b/>
              </w:rPr>
              <w:t xml:space="preserve"> </w:t>
            </w:r>
            <w:r w:rsidR="00341C75">
              <w:rPr>
                <w:b/>
              </w:rPr>
              <w:t xml:space="preserve">1.2 </w:t>
            </w:r>
            <w:r w:rsidR="005E746B" w:rsidRPr="005E746B">
              <w:t>Осы нормаларды экономиканың мемлекеттік және мемлекеттік емес секторларында қолдану ерекшеліктері арқылы медициналық құқықтың Қазақстандағы және халықаралық құқықтағы орны мен рөлін анықтаңыз.</w:t>
            </w:r>
          </w:p>
        </w:tc>
      </w:tr>
      <w:tr w:rsidR="00AE2542" w:rsidRPr="00A75846">
        <w:tc>
          <w:tcPr>
            <w:tcW w:w="1872" w:type="dxa"/>
            <w:vMerge/>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4820" w:type="dxa"/>
            <w:shd w:val="clear" w:color="auto" w:fill="auto"/>
          </w:tcPr>
          <w:p w:rsidR="00AE2542" w:rsidRPr="00341C75" w:rsidRDefault="00795C6A" w:rsidP="00A75846">
            <w:pPr>
              <w:jc w:val="both"/>
            </w:pPr>
            <w:r>
              <w:rPr>
                <w:b/>
                <w:lang w:val="kk-KZ"/>
              </w:rPr>
              <w:t>ОН</w:t>
            </w:r>
            <w:r w:rsidR="004A0E03" w:rsidRPr="004A0E03">
              <w:rPr>
                <w:b/>
              </w:rPr>
              <w:t>2.</w:t>
            </w:r>
            <w:r w:rsidR="00341C75">
              <w:rPr>
                <w:b/>
              </w:rPr>
              <w:t xml:space="preserve"> </w:t>
            </w:r>
            <w:r w:rsidR="00A75846">
              <w:rPr>
                <w:b/>
                <w:lang w:val="kk-KZ"/>
              </w:rPr>
              <w:t xml:space="preserve">Қабілетті болады: </w:t>
            </w:r>
            <w:r w:rsidR="005E746B">
              <w:t>Ә</w:t>
            </w:r>
            <w:r w:rsidR="005E746B">
              <w:rPr>
                <w:lang w:val="kk-KZ"/>
              </w:rPr>
              <w:t>р</w:t>
            </w:r>
            <w:r w:rsidR="005E746B" w:rsidRPr="005E746B">
              <w:t xml:space="preserve"> түрлі медициналық мекемелердің жұмысын жақсарту бойынша шаралар кешенін ұсыну үшін олардың тиімділігін сыни бағалау </w:t>
            </w:r>
            <w:r w:rsidR="005E746B" w:rsidRPr="005E746B">
              <w:lastRenderedPageBreak/>
              <w:t xml:space="preserve">негізінде </w:t>
            </w:r>
            <w:r w:rsidR="00A75846">
              <w:rPr>
                <w:lang w:val="kk-KZ"/>
              </w:rPr>
              <w:t xml:space="preserve">денсаулық сақтау саласындағы </w:t>
            </w:r>
            <w:r w:rsidR="00A75846">
              <w:t xml:space="preserve"> заңдарды қолдана алады.</w:t>
            </w:r>
          </w:p>
        </w:tc>
        <w:tc>
          <w:tcPr>
            <w:tcW w:w="3827" w:type="dxa"/>
            <w:shd w:val="clear" w:color="auto" w:fill="auto"/>
          </w:tcPr>
          <w:p w:rsidR="00AE2542" w:rsidRPr="00341C75" w:rsidRDefault="00795C6A">
            <w:pPr>
              <w:pBdr>
                <w:top w:val="nil"/>
                <w:left w:val="nil"/>
                <w:bottom w:val="nil"/>
                <w:right w:val="nil"/>
                <w:between w:val="nil"/>
              </w:pBdr>
              <w:jc w:val="both"/>
              <w:rPr>
                <w:color w:val="000000"/>
              </w:rPr>
            </w:pPr>
            <w:r>
              <w:rPr>
                <w:b/>
                <w:color w:val="000000"/>
                <w:lang w:val="kk-KZ"/>
              </w:rPr>
              <w:lastRenderedPageBreak/>
              <w:t>ЖИ</w:t>
            </w:r>
            <w:r w:rsidR="00341C75">
              <w:rPr>
                <w:b/>
                <w:color w:val="000000"/>
              </w:rPr>
              <w:t xml:space="preserve"> 2.1 </w:t>
            </w:r>
            <w:r w:rsidR="005E746B" w:rsidRPr="005E746B">
              <w:rPr>
                <w:color w:val="000000"/>
              </w:rPr>
              <w:t>Медицинадағы кәсіби қызметті жүзеге асыруда туындайтын белгілі бір жағдайларда заңды шешімдерді қолдану.</w:t>
            </w:r>
          </w:p>
          <w:p w:rsidR="005E746B" w:rsidRDefault="00795C6A" w:rsidP="005E746B">
            <w:pPr>
              <w:pBdr>
                <w:top w:val="nil"/>
                <w:left w:val="nil"/>
                <w:bottom w:val="nil"/>
                <w:right w:val="nil"/>
                <w:between w:val="nil"/>
              </w:pBdr>
              <w:jc w:val="both"/>
              <w:rPr>
                <w:b/>
                <w:color w:val="000000"/>
                <w:lang w:val="kk-KZ"/>
              </w:rPr>
            </w:pPr>
            <w:r>
              <w:rPr>
                <w:b/>
                <w:color w:val="000000"/>
                <w:lang w:val="kk-KZ"/>
              </w:rPr>
              <w:lastRenderedPageBreak/>
              <w:t>ЖИ</w:t>
            </w:r>
            <w:r w:rsidR="00341C75">
              <w:rPr>
                <w:b/>
                <w:color w:val="000000"/>
              </w:rPr>
              <w:t xml:space="preserve"> 2.2 </w:t>
            </w:r>
            <w:r w:rsidR="009B2A1D">
              <w:rPr>
                <w:b/>
                <w:color w:val="000000"/>
              </w:rPr>
              <w:t xml:space="preserve"> </w:t>
            </w:r>
            <w:r w:rsidR="00061C2F">
              <w:rPr>
                <w:b/>
                <w:color w:val="000000"/>
              </w:rPr>
              <w:t xml:space="preserve"> </w:t>
            </w:r>
            <w:r w:rsidR="005E746B" w:rsidRPr="005E746B">
              <w:rPr>
                <w:color w:val="000000"/>
              </w:rPr>
              <w:t xml:space="preserve">Медицина </w:t>
            </w:r>
            <w:r w:rsidR="00061C2F">
              <w:rPr>
                <w:color w:val="000000"/>
              </w:rPr>
              <w:t>мамандарыны</w:t>
            </w:r>
            <w:r w:rsidR="00061C2F">
              <w:rPr>
                <w:color w:val="000000"/>
                <w:lang w:val="kk-KZ"/>
              </w:rPr>
              <w:t>ң</w:t>
            </w:r>
            <w:r w:rsidR="00061C2F">
              <w:rPr>
                <w:color w:val="000000"/>
              </w:rPr>
              <w:t xml:space="preserve"> да, пациенттердің</w:t>
            </w:r>
            <w:r w:rsidR="005E746B" w:rsidRPr="005E746B">
              <w:rPr>
                <w:color w:val="000000"/>
              </w:rPr>
              <w:t xml:space="preserve"> де құқықтары мен заңды мүдделерін қорғаудың заңды механизмдерін қолданыңыз.</w:t>
            </w:r>
          </w:p>
          <w:p w:rsidR="00341C75" w:rsidRPr="00061C2F" w:rsidRDefault="00795C6A" w:rsidP="00061C2F">
            <w:pPr>
              <w:pBdr>
                <w:top w:val="nil"/>
                <w:left w:val="nil"/>
                <w:bottom w:val="nil"/>
                <w:right w:val="nil"/>
                <w:between w:val="nil"/>
              </w:pBdr>
              <w:jc w:val="both"/>
              <w:rPr>
                <w:color w:val="000000"/>
                <w:lang w:val="kk-KZ"/>
              </w:rPr>
            </w:pPr>
            <w:r>
              <w:rPr>
                <w:b/>
                <w:color w:val="000000"/>
                <w:lang w:val="kk-KZ"/>
              </w:rPr>
              <w:t>ЖИ</w:t>
            </w:r>
            <w:r w:rsidR="00341C75" w:rsidRPr="00061C2F">
              <w:rPr>
                <w:b/>
                <w:color w:val="000000"/>
                <w:lang w:val="kk-KZ"/>
              </w:rPr>
              <w:t xml:space="preserve"> 2.3</w:t>
            </w:r>
            <w:r w:rsidR="009B2A1D" w:rsidRPr="00061C2F">
              <w:rPr>
                <w:color w:val="000000"/>
                <w:lang w:val="kk-KZ"/>
              </w:rPr>
              <w:t>.</w:t>
            </w:r>
            <w:r w:rsidR="00061C2F" w:rsidRPr="00061C2F">
              <w:rPr>
                <w:lang w:val="kk-KZ"/>
              </w:rPr>
              <w:t xml:space="preserve"> </w:t>
            </w:r>
            <w:r w:rsidR="00061C2F" w:rsidRPr="00061C2F">
              <w:rPr>
                <w:color w:val="000000"/>
                <w:lang w:val="kk-KZ"/>
              </w:rPr>
              <w:t>Денсаулық сақтау мекемелерінің қызметінде қолданылатын жергілікті нормативтік-құқықтық актілерді талдау</w:t>
            </w:r>
          </w:p>
        </w:tc>
      </w:tr>
      <w:tr w:rsidR="00AE2542" w:rsidRPr="00A75846">
        <w:trPr>
          <w:trHeight w:val="257"/>
        </w:trPr>
        <w:tc>
          <w:tcPr>
            <w:tcW w:w="1872" w:type="dxa"/>
            <w:vMerge/>
            <w:shd w:val="clear" w:color="auto" w:fill="auto"/>
          </w:tcPr>
          <w:p w:rsidR="00AE2542" w:rsidRPr="00061C2F" w:rsidRDefault="00AE2542">
            <w:pPr>
              <w:widowControl w:val="0"/>
              <w:pBdr>
                <w:top w:val="nil"/>
                <w:left w:val="nil"/>
                <w:bottom w:val="nil"/>
                <w:right w:val="nil"/>
                <w:between w:val="nil"/>
              </w:pBdr>
              <w:spacing w:line="276" w:lineRule="auto"/>
              <w:rPr>
                <w:b/>
                <w:color w:val="000000"/>
                <w:lang w:val="kk-KZ"/>
              </w:rPr>
            </w:pPr>
          </w:p>
        </w:tc>
        <w:tc>
          <w:tcPr>
            <w:tcW w:w="4820" w:type="dxa"/>
            <w:shd w:val="clear" w:color="auto" w:fill="auto"/>
          </w:tcPr>
          <w:p w:rsidR="00AE2542" w:rsidRPr="00061C2F" w:rsidRDefault="00795C6A" w:rsidP="00061C2F">
            <w:pPr>
              <w:jc w:val="both"/>
              <w:rPr>
                <w:lang w:val="kk-KZ"/>
              </w:rPr>
            </w:pPr>
            <w:r>
              <w:rPr>
                <w:b/>
                <w:lang w:val="kk-KZ"/>
              </w:rPr>
              <w:t>ОН</w:t>
            </w:r>
            <w:r w:rsidR="004A0E03" w:rsidRPr="00061C2F">
              <w:rPr>
                <w:b/>
                <w:lang w:val="kk-KZ"/>
              </w:rPr>
              <w:t>3.</w:t>
            </w:r>
            <w:r w:rsidR="00341C75" w:rsidRPr="00061C2F">
              <w:rPr>
                <w:b/>
                <w:lang w:val="kk-KZ"/>
              </w:rPr>
              <w:t xml:space="preserve"> </w:t>
            </w:r>
            <w:r w:rsidR="00A75846">
              <w:rPr>
                <w:b/>
                <w:lang w:val="kk-KZ"/>
              </w:rPr>
              <w:t xml:space="preserve">Қабілетті болады: </w:t>
            </w:r>
            <w:r w:rsidR="00061C2F" w:rsidRPr="00061C2F">
              <w:rPr>
                <w:lang w:val="kk-KZ"/>
              </w:rPr>
              <w:t>Денсаулық сақтау саласындағы мемлекеттік реттеудің ерекшеліктерін, сондай-ақ елде</w:t>
            </w:r>
            <w:r w:rsidR="00A75846">
              <w:rPr>
                <w:lang w:val="kk-KZ"/>
              </w:rPr>
              <w:t xml:space="preserve">гі медициналық мекемелердің қызметін </w:t>
            </w:r>
            <w:r w:rsidR="00061C2F" w:rsidRPr="00061C2F">
              <w:rPr>
                <w:lang w:val="kk-KZ"/>
              </w:rPr>
              <w:t xml:space="preserve"> тиі</w:t>
            </w:r>
            <w:r w:rsidR="00A75846">
              <w:rPr>
                <w:lang w:val="kk-KZ"/>
              </w:rPr>
              <w:t>мді ұйымдық-құқықтық қамтамасыз етуді талдай және анықтай алады.</w:t>
            </w:r>
          </w:p>
        </w:tc>
        <w:tc>
          <w:tcPr>
            <w:tcW w:w="3827" w:type="dxa"/>
            <w:shd w:val="clear" w:color="auto" w:fill="auto"/>
          </w:tcPr>
          <w:p w:rsidR="00061C2F" w:rsidRPr="00061C2F" w:rsidRDefault="00795C6A">
            <w:pPr>
              <w:pBdr>
                <w:top w:val="nil"/>
                <w:left w:val="nil"/>
                <w:bottom w:val="nil"/>
                <w:right w:val="nil"/>
                <w:between w:val="nil"/>
              </w:pBdr>
              <w:jc w:val="both"/>
              <w:rPr>
                <w:b/>
                <w:color w:val="000000"/>
                <w:lang w:val="kk-KZ"/>
              </w:rPr>
            </w:pPr>
            <w:r>
              <w:rPr>
                <w:b/>
                <w:color w:val="000000"/>
                <w:lang w:val="kk-KZ"/>
              </w:rPr>
              <w:t>ЖИ</w:t>
            </w:r>
            <w:r w:rsidR="00341C75" w:rsidRPr="00A850CD">
              <w:rPr>
                <w:b/>
                <w:color w:val="000000"/>
                <w:lang w:val="kk-KZ"/>
              </w:rPr>
              <w:t xml:space="preserve"> 3.1 </w:t>
            </w:r>
            <w:r w:rsidR="00A850CD" w:rsidRPr="00A850CD">
              <w:rPr>
                <w:color w:val="000000"/>
                <w:lang w:val="kk-KZ"/>
              </w:rPr>
              <w:t>Ресми медициналық құжаттарды, алғашқы медициналық құжаттарды, медициналық қызметпен айналысу құқығын жүзеге асыруға қажетті құжаттарды дұрыс рәсімдеу.</w:t>
            </w:r>
          </w:p>
          <w:p w:rsidR="00341C75" w:rsidRPr="00A850CD" w:rsidRDefault="00795C6A">
            <w:pPr>
              <w:pBdr>
                <w:top w:val="nil"/>
                <w:left w:val="nil"/>
                <w:bottom w:val="nil"/>
                <w:right w:val="nil"/>
                <w:between w:val="nil"/>
              </w:pBdr>
              <w:jc w:val="both"/>
              <w:rPr>
                <w:color w:val="000000"/>
                <w:lang w:val="kk-KZ"/>
              </w:rPr>
            </w:pPr>
            <w:r>
              <w:rPr>
                <w:b/>
                <w:color w:val="000000"/>
                <w:lang w:val="kk-KZ"/>
              </w:rPr>
              <w:t>ЖИ</w:t>
            </w:r>
            <w:r w:rsidR="00341C75" w:rsidRPr="00A850CD">
              <w:rPr>
                <w:b/>
                <w:color w:val="000000"/>
                <w:lang w:val="kk-KZ"/>
              </w:rPr>
              <w:t xml:space="preserve"> 3.2 </w:t>
            </w:r>
            <w:r w:rsidR="00A850CD" w:rsidRPr="00A850CD">
              <w:rPr>
                <w:color w:val="000000"/>
                <w:lang w:val="kk-KZ"/>
              </w:rPr>
              <w:t>Мемлекеттік реттеу және мемлекеттік басқару әдістерін салыстырыңыз, медициналық мекемелердің жұмысының тиімділігін қамтамасыз ету үшін мемлекеттік реттеу және мемлекеттік басқару құралдарын қолданыңыз.</w:t>
            </w:r>
          </w:p>
          <w:p w:rsidR="00341C75" w:rsidRPr="00A850CD" w:rsidRDefault="00795C6A" w:rsidP="00A850CD">
            <w:pPr>
              <w:pBdr>
                <w:top w:val="nil"/>
                <w:left w:val="nil"/>
                <w:bottom w:val="nil"/>
                <w:right w:val="nil"/>
                <w:between w:val="nil"/>
              </w:pBdr>
              <w:jc w:val="both"/>
              <w:rPr>
                <w:color w:val="000000"/>
                <w:lang w:val="kk-KZ"/>
              </w:rPr>
            </w:pPr>
            <w:r>
              <w:rPr>
                <w:b/>
                <w:color w:val="000000"/>
                <w:lang w:val="kk-KZ"/>
              </w:rPr>
              <w:t>ЖИ</w:t>
            </w:r>
            <w:r w:rsidR="00341C75" w:rsidRPr="00A850CD">
              <w:rPr>
                <w:b/>
                <w:color w:val="000000"/>
                <w:lang w:val="kk-KZ"/>
              </w:rPr>
              <w:t xml:space="preserve"> 3.3 </w:t>
            </w:r>
            <w:r w:rsidR="00A850CD" w:rsidRPr="00A850CD">
              <w:rPr>
                <w:color w:val="000000"/>
                <w:lang w:val="kk-KZ"/>
              </w:rPr>
              <w:t>Мемлекеттік реттеу мен басқарудағы ұқсастықтар мен айырмашылықтарды және осы әдістерді қолдану негіздерін анықтаңыз.</w:t>
            </w:r>
          </w:p>
        </w:tc>
      </w:tr>
      <w:tr w:rsidR="00AE2542" w:rsidRPr="00A75846">
        <w:tc>
          <w:tcPr>
            <w:tcW w:w="1872" w:type="dxa"/>
            <w:vMerge/>
            <w:shd w:val="clear" w:color="auto" w:fill="auto"/>
          </w:tcPr>
          <w:p w:rsidR="00AE2542" w:rsidRPr="00A850CD" w:rsidRDefault="00AE2542">
            <w:pPr>
              <w:widowControl w:val="0"/>
              <w:pBdr>
                <w:top w:val="nil"/>
                <w:left w:val="nil"/>
                <w:bottom w:val="nil"/>
                <w:right w:val="nil"/>
                <w:between w:val="nil"/>
              </w:pBdr>
              <w:spacing w:line="276" w:lineRule="auto"/>
              <w:rPr>
                <w:b/>
                <w:color w:val="000000"/>
                <w:lang w:val="kk-KZ"/>
              </w:rPr>
            </w:pPr>
          </w:p>
        </w:tc>
        <w:tc>
          <w:tcPr>
            <w:tcW w:w="4820" w:type="dxa"/>
            <w:shd w:val="clear" w:color="auto" w:fill="auto"/>
          </w:tcPr>
          <w:p w:rsidR="00AE2542" w:rsidRPr="00A850CD" w:rsidRDefault="00795C6A" w:rsidP="00A850CD">
            <w:pPr>
              <w:jc w:val="both"/>
              <w:rPr>
                <w:lang w:val="kk-KZ"/>
              </w:rPr>
            </w:pPr>
            <w:r>
              <w:rPr>
                <w:b/>
                <w:lang w:val="kk-KZ"/>
              </w:rPr>
              <w:t>ОН</w:t>
            </w:r>
            <w:r w:rsidR="004A0E03" w:rsidRPr="00A850CD">
              <w:rPr>
                <w:b/>
                <w:lang w:val="kk-KZ"/>
              </w:rPr>
              <w:t>4.</w:t>
            </w:r>
            <w:r w:rsidR="00341C75" w:rsidRPr="00A850CD">
              <w:rPr>
                <w:lang w:val="kk-KZ"/>
              </w:rPr>
              <w:t xml:space="preserve"> </w:t>
            </w:r>
            <w:r w:rsidR="00A75846" w:rsidRPr="00A75846">
              <w:rPr>
                <w:b/>
                <w:lang w:val="kk-KZ"/>
              </w:rPr>
              <w:t>Қабілетті болады:</w:t>
            </w:r>
            <w:r w:rsidR="00A75846">
              <w:rPr>
                <w:lang w:val="kk-KZ"/>
              </w:rPr>
              <w:t xml:space="preserve"> </w:t>
            </w:r>
            <w:r w:rsidR="00A850CD" w:rsidRPr="00A850CD">
              <w:rPr>
                <w:lang w:val="kk-KZ"/>
              </w:rPr>
              <w:t xml:space="preserve">Денсаулық сақтау саласындағы мекемелер мен ұйымдарда заңдылықтың сақталуы мен қамтамасыз </w:t>
            </w:r>
            <w:r w:rsidR="00A75846">
              <w:rPr>
                <w:lang w:val="kk-KZ"/>
              </w:rPr>
              <w:t>етілуі бойынша ұсыныстар бере алады</w:t>
            </w:r>
            <w:r w:rsidR="00A850CD" w:rsidRPr="00A850CD">
              <w:rPr>
                <w:lang w:val="kk-KZ"/>
              </w:rPr>
              <w:t>.</w:t>
            </w:r>
          </w:p>
        </w:tc>
        <w:tc>
          <w:tcPr>
            <w:tcW w:w="3827" w:type="dxa"/>
            <w:shd w:val="clear" w:color="auto" w:fill="auto"/>
          </w:tcPr>
          <w:p w:rsidR="00C577DD" w:rsidRPr="00A850CD" w:rsidRDefault="00795C6A">
            <w:pPr>
              <w:jc w:val="both"/>
              <w:rPr>
                <w:lang w:val="kk-KZ"/>
              </w:rPr>
            </w:pPr>
            <w:r>
              <w:rPr>
                <w:b/>
                <w:lang w:val="kk-KZ"/>
              </w:rPr>
              <w:t>ЖИ</w:t>
            </w:r>
            <w:r w:rsidR="00341C75" w:rsidRPr="00A850CD">
              <w:rPr>
                <w:b/>
                <w:lang w:val="kk-KZ"/>
              </w:rPr>
              <w:t xml:space="preserve"> 4.1 </w:t>
            </w:r>
            <w:r w:rsidR="00A850CD" w:rsidRPr="00A850CD">
              <w:rPr>
                <w:lang w:val="kk-KZ"/>
              </w:rPr>
              <w:t>Нормативті-әдістемелік әдебиеттермен, кодекстермен және оларға түсініктемелермен, денсаулықты қорғау саласындағы құқықтық қатынастарды реттейтін басқа да заңнамалық актілермен жұмыс жасау.</w:t>
            </w:r>
          </w:p>
          <w:p w:rsidR="00341C75" w:rsidRPr="00A850CD" w:rsidRDefault="00795C6A">
            <w:pPr>
              <w:jc w:val="both"/>
              <w:rPr>
                <w:lang w:val="kk-KZ"/>
              </w:rPr>
            </w:pPr>
            <w:r>
              <w:rPr>
                <w:b/>
                <w:lang w:val="kk-KZ"/>
              </w:rPr>
              <w:t>ЖИ</w:t>
            </w:r>
            <w:r w:rsidR="00341C75" w:rsidRPr="00A850CD">
              <w:rPr>
                <w:b/>
                <w:lang w:val="kk-KZ"/>
              </w:rPr>
              <w:t xml:space="preserve"> 4.2 </w:t>
            </w:r>
            <w:r w:rsidR="00A850CD" w:rsidRPr="00A850CD">
              <w:rPr>
                <w:lang w:val="kk-KZ"/>
              </w:rPr>
              <w:t>Медициналық мекемелер мен ұйымдардың жұмысы мен қызметіндегі заңдылықтың бұзылу себептері мен факторларын түсіндіріңіз.</w:t>
            </w:r>
          </w:p>
          <w:p w:rsidR="00341C75" w:rsidRPr="00A850CD" w:rsidRDefault="00795C6A" w:rsidP="00A850CD">
            <w:pPr>
              <w:jc w:val="both"/>
              <w:rPr>
                <w:lang w:val="kk-KZ"/>
              </w:rPr>
            </w:pPr>
            <w:r>
              <w:rPr>
                <w:b/>
                <w:lang w:val="kk-KZ"/>
              </w:rPr>
              <w:t>ЖИ</w:t>
            </w:r>
            <w:r w:rsidR="00341C75" w:rsidRPr="00A850CD">
              <w:rPr>
                <w:b/>
                <w:lang w:val="kk-KZ"/>
              </w:rPr>
              <w:t xml:space="preserve"> 4.3</w:t>
            </w:r>
            <w:r w:rsidR="00523EE3" w:rsidRPr="00A850CD">
              <w:rPr>
                <w:b/>
                <w:lang w:val="kk-KZ"/>
              </w:rPr>
              <w:t xml:space="preserve"> </w:t>
            </w:r>
            <w:r w:rsidR="00A850CD" w:rsidRPr="00A850CD">
              <w:rPr>
                <w:lang w:val="kk-KZ"/>
              </w:rPr>
              <w:t>Денсаулық сақтаудың әртүрлі салаларында заң талаптарын сақтауды жақсарту жоспарларын құрыңыз.</w:t>
            </w:r>
          </w:p>
        </w:tc>
      </w:tr>
      <w:tr w:rsidR="00AE2542" w:rsidRPr="00A75846">
        <w:tc>
          <w:tcPr>
            <w:tcW w:w="1872" w:type="dxa"/>
            <w:vMerge/>
            <w:shd w:val="clear" w:color="auto" w:fill="auto"/>
          </w:tcPr>
          <w:p w:rsidR="00AE2542" w:rsidRPr="00A850CD" w:rsidRDefault="00AE2542">
            <w:pPr>
              <w:widowControl w:val="0"/>
              <w:pBdr>
                <w:top w:val="nil"/>
                <w:left w:val="nil"/>
                <w:bottom w:val="nil"/>
                <w:right w:val="nil"/>
                <w:between w:val="nil"/>
              </w:pBdr>
              <w:spacing w:line="276" w:lineRule="auto"/>
              <w:rPr>
                <w:lang w:val="kk-KZ"/>
              </w:rPr>
            </w:pPr>
          </w:p>
        </w:tc>
        <w:tc>
          <w:tcPr>
            <w:tcW w:w="4820" w:type="dxa"/>
            <w:shd w:val="clear" w:color="auto" w:fill="auto"/>
          </w:tcPr>
          <w:p w:rsidR="00AE2542" w:rsidRPr="00A850CD" w:rsidRDefault="00795C6A" w:rsidP="00A850CD">
            <w:pPr>
              <w:jc w:val="both"/>
              <w:rPr>
                <w:lang w:val="kk-KZ"/>
              </w:rPr>
            </w:pPr>
            <w:r>
              <w:rPr>
                <w:b/>
                <w:lang w:val="kk-KZ"/>
              </w:rPr>
              <w:t>ОН</w:t>
            </w:r>
            <w:r w:rsidR="004A0E03" w:rsidRPr="00A850CD">
              <w:rPr>
                <w:b/>
                <w:lang w:val="kk-KZ"/>
              </w:rPr>
              <w:t>5.</w:t>
            </w:r>
            <w:r w:rsidR="00523EE3" w:rsidRPr="00A850CD">
              <w:rPr>
                <w:b/>
                <w:lang w:val="kk-KZ"/>
              </w:rPr>
              <w:t xml:space="preserve"> </w:t>
            </w:r>
            <w:r w:rsidR="00A75846">
              <w:rPr>
                <w:b/>
                <w:lang w:val="kk-KZ"/>
              </w:rPr>
              <w:t xml:space="preserve">Қабілеттіболады: </w:t>
            </w:r>
            <w:bookmarkStart w:id="0" w:name="_GoBack"/>
            <w:bookmarkEnd w:id="0"/>
            <w:r w:rsidR="00A850CD" w:rsidRPr="00A850CD">
              <w:rPr>
                <w:lang w:val="kk-KZ"/>
              </w:rPr>
              <w:t xml:space="preserve">Қазақстандағы денсаулық сақтау саласының жұмысын жақсарту және қауіпсіздігін қамтамасыз ету бойынша нақты ұсыныстар қалыптастыру мақсатында Қазақстан Республикасының заңнамасын және оның халықаралық міндеттемелер мен Қазақстанның ұлттық мүдделеріне сәйкестігін талдау негізінде </w:t>
            </w:r>
            <w:r w:rsidR="00A850CD" w:rsidRPr="00A850CD">
              <w:rPr>
                <w:lang w:val="kk-KZ"/>
              </w:rPr>
              <w:lastRenderedPageBreak/>
              <w:t>денсаулық сақтау саласындағы құқ</w:t>
            </w:r>
            <w:r w:rsidR="00A75846">
              <w:rPr>
                <w:lang w:val="kk-KZ"/>
              </w:rPr>
              <w:t>ықтық реттеу практикасын бағалай алады</w:t>
            </w:r>
            <w:r w:rsidR="00A850CD" w:rsidRPr="00A850CD">
              <w:rPr>
                <w:lang w:val="kk-KZ"/>
              </w:rPr>
              <w:t>.</w:t>
            </w:r>
          </w:p>
        </w:tc>
        <w:tc>
          <w:tcPr>
            <w:tcW w:w="3827" w:type="dxa"/>
            <w:shd w:val="clear" w:color="auto" w:fill="auto"/>
          </w:tcPr>
          <w:p w:rsidR="00AE2542" w:rsidRPr="00A850CD" w:rsidRDefault="00795C6A">
            <w:pPr>
              <w:jc w:val="both"/>
              <w:rPr>
                <w:lang w:val="kk-KZ"/>
              </w:rPr>
            </w:pPr>
            <w:r>
              <w:rPr>
                <w:b/>
                <w:lang w:val="kk-KZ"/>
              </w:rPr>
              <w:lastRenderedPageBreak/>
              <w:t>ЖИ</w:t>
            </w:r>
            <w:r w:rsidR="00523EE3" w:rsidRPr="00A850CD">
              <w:rPr>
                <w:b/>
                <w:lang w:val="kk-KZ"/>
              </w:rPr>
              <w:t xml:space="preserve"> 5.1 </w:t>
            </w:r>
            <w:r w:rsidR="00A850CD" w:rsidRPr="00A850CD">
              <w:rPr>
                <w:lang w:val="kk-KZ"/>
              </w:rPr>
              <w:t>Қазақстанның ұлттық мүдделерін ескере отырып, халықаралық міндеттемелерді орындау қажеттілігін негіздеу.</w:t>
            </w:r>
          </w:p>
          <w:p w:rsidR="00523EE3" w:rsidRPr="00A850CD" w:rsidRDefault="00795C6A">
            <w:pPr>
              <w:jc w:val="both"/>
              <w:rPr>
                <w:lang w:val="kk-KZ"/>
              </w:rPr>
            </w:pPr>
            <w:r>
              <w:rPr>
                <w:b/>
                <w:lang w:val="kk-KZ"/>
              </w:rPr>
              <w:t>ЖИ</w:t>
            </w:r>
            <w:r w:rsidR="00523EE3" w:rsidRPr="00A850CD">
              <w:rPr>
                <w:b/>
                <w:lang w:val="kk-KZ"/>
              </w:rPr>
              <w:t xml:space="preserve"> 5.2</w:t>
            </w:r>
            <w:r w:rsidR="00A850CD" w:rsidRPr="00A850CD">
              <w:rPr>
                <w:lang w:val="kk-KZ"/>
              </w:rPr>
              <w:t xml:space="preserve"> Денсаулық сақтау секторы жұмысының тиімділігі мен қауіпсіздігін қамтамасыз ету </w:t>
            </w:r>
            <w:r w:rsidR="00A850CD" w:rsidRPr="00A850CD">
              <w:rPr>
                <w:lang w:val="kk-KZ"/>
              </w:rPr>
              <w:lastRenderedPageBreak/>
              <w:t>саласындағы шетелдердің тәжірибесін бағалау.</w:t>
            </w:r>
            <w:r w:rsidR="00523EE3" w:rsidRPr="00A850CD">
              <w:rPr>
                <w:b/>
                <w:lang w:val="kk-KZ"/>
              </w:rPr>
              <w:t xml:space="preserve"> </w:t>
            </w:r>
          </w:p>
          <w:p w:rsidR="00523EE3" w:rsidRPr="00A850CD" w:rsidRDefault="00795C6A" w:rsidP="00A850CD">
            <w:pPr>
              <w:jc w:val="both"/>
              <w:rPr>
                <w:lang w:val="kk-KZ"/>
              </w:rPr>
            </w:pPr>
            <w:r>
              <w:rPr>
                <w:b/>
                <w:lang w:val="kk-KZ"/>
              </w:rPr>
              <w:t>ЖИ</w:t>
            </w:r>
            <w:r w:rsidR="00A850CD">
              <w:rPr>
                <w:b/>
                <w:lang w:val="kk-KZ"/>
              </w:rPr>
              <w:t xml:space="preserve"> </w:t>
            </w:r>
            <w:r w:rsidR="00523EE3" w:rsidRPr="00A850CD">
              <w:rPr>
                <w:b/>
                <w:lang w:val="kk-KZ"/>
              </w:rPr>
              <w:t>5.3</w:t>
            </w:r>
            <w:r w:rsidR="00A850CD">
              <w:rPr>
                <w:b/>
                <w:lang w:val="kk-KZ"/>
              </w:rPr>
              <w:t xml:space="preserve"> </w:t>
            </w:r>
            <w:r w:rsidR="00A850CD" w:rsidRPr="00A850CD">
              <w:rPr>
                <w:lang w:val="kk-KZ"/>
              </w:rPr>
              <w:t>Қазақстан Республикасында денсаулық сақтау саласы жұмысының тиімділігі мен қауіпсіздігін арттырудағы шет елдердің оң тәжірибесін қолдану мүмкіндігін бағалау.</w:t>
            </w:r>
          </w:p>
        </w:tc>
      </w:tr>
      <w:tr w:rsidR="00AE2542" w:rsidRPr="00A75846">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50CD">
            <w:pPr>
              <w:rPr>
                <w:b/>
              </w:rPr>
            </w:pPr>
            <w:r>
              <w:rPr>
                <w:b/>
              </w:rPr>
              <w:lastRenderedPageBreak/>
              <w:t>Пререквизиттер</w:t>
            </w:r>
            <w:r w:rsidR="00341C75" w:rsidRPr="004A0E03">
              <w:rPr>
                <w:b/>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AE2542" w:rsidRPr="00AF588D" w:rsidRDefault="00B87925" w:rsidP="00AF588D">
            <w:pPr>
              <w:rPr>
                <w:lang w:val="en-US"/>
              </w:rPr>
            </w:pPr>
            <w:r>
              <w:rPr>
                <w:lang w:val="en-US"/>
              </w:rPr>
              <w:t>OP</w:t>
            </w:r>
            <w:r w:rsidRPr="00AF588D">
              <w:rPr>
                <w:lang w:val="en-US"/>
              </w:rPr>
              <w:t xml:space="preserve">1107, </w:t>
            </w:r>
            <w:r>
              <w:rPr>
                <w:lang w:val="en-US"/>
              </w:rPr>
              <w:t>POL</w:t>
            </w:r>
            <w:r w:rsidRPr="00AF588D">
              <w:rPr>
                <w:lang w:val="en-US"/>
              </w:rPr>
              <w:t xml:space="preserve"> 1108, </w:t>
            </w:r>
            <w:r>
              <w:rPr>
                <w:lang w:val="en-US"/>
              </w:rPr>
              <w:t>MS</w:t>
            </w:r>
            <w:r w:rsidRPr="00AF588D">
              <w:rPr>
                <w:lang w:val="en-US"/>
              </w:rPr>
              <w:t xml:space="preserve"> 1207, </w:t>
            </w:r>
            <w:r>
              <w:rPr>
                <w:lang w:val="en-US"/>
              </w:rPr>
              <w:t>BE</w:t>
            </w:r>
            <w:r w:rsidRPr="00AF588D">
              <w:rPr>
                <w:lang w:val="en-US"/>
              </w:rPr>
              <w:t xml:space="preserve"> 2212</w:t>
            </w:r>
            <w:r w:rsidR="00AF588D" w:rsidRPr="00AF588D">
              <w:rPr>
                <w:lang w:val="en-US"/>
              </w:rPr>
              <w:t>,</w:t>
            </w:r>
            <w:r w:rsidRPr="00AF588D">
              <w:rPr>
                <w:lang w:val="en-US"/>
              </w:rPr>
              <w:t xml:space="preserve"> </w:t>
            </w:r>
            <w:r>
              <w:rPr>
                <w:lang w:val="en-US"/>
              </w:rPr>
              <w:t>UZ</w:t>
            </w:r>
            <w:r w:rsidRPr="00AF588D">
              <w:rPr>
                <w:lang w:val="en-US"/>
              </w:rPr>
              <w:t xml:space="preserve"> 4307</w:t>
            </w:r>
          </w:p>
        </w:tc>
      </w:tr>
      <w:tr w:rsidR="00AE2542" w:rsidRPr="004A0E0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50CD">
            <w:pPr>
              <w:rPr>
                <w:b/>
              </w:rPr>
            </w:pPr>
            <w:r>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AE2542" w:rsidRPr="00B87925" w:rsidRDefault="00B87925" w:rsidP="00AF588D">
            <w:r>
              <w:rPr>
                <w:lang w:val="en-US"/>
              </w:rPr>
              <w:t>KE</w:t>
            </w:r>
            <w:r>
              <w:t xml:space="preserve">4309 </w:t>
            </w:r>
          </w:p>
        </w:tc>
      </w:tr>
      <w:tr w:rsidR="00AE2542" w:rsidRPr="004A0E03">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88220B" w:rsidRPr="00165C49" w:rsidRDefault="0088220B" w:rsidP="0088220B">
            <w:pPr>
              <w:jc w:val="both"/>
              <w:rPr>
                <w:b/>
                <w:bCs/>
                <w:sz w:val="22"/>
                <w:szCs w:val="22"/>
                <w:lang w:val="kk-KZ"/>
              </w:rPr>
            </w:pPr>
            <w:r w:rsidRPr="00165C49">
              <w:rPr>
                <w:b/>
                <w:bCs/>
                <w:sz w:val="22"/>
                <w:szCs w:val="22"/>
                <w:lang w:val="kk-KZ"/>
              </w:rPr>
              <w:t>Әдебиеттер және ресурстар</w:t>
            </w:r>
          </w:p>
          <w:p w:rsidR="00AE2542" w:rsidRPr="004A0E03" w:rsidRDefault="00AE2542">
            <w:pPr>
              <w:rPr>
                <w:b/>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4B39F0" w:rsidRDefault="0088220B" w:rsidP="0039716C">
            <w:pPr>
              <w:spacing w:before="9" w:line="233" w:lineRule="auto"/>
              <w:ind w:left="127" w:right="-20"/>
              <w:rPr>
                <w:b/>
                <w:bCs/>
                <w:color w:val="000000"/>
                <w:spacing w:val="1"/>
              </w:rPr>
            </w:pPr>
            <w:r>
              <w:rPr>
                <w:b/>
                <w:bCs/>
                <w:color w:val="000000"/>
                <w:spacing w:val="1"/>
                <w:lang w:val="kk-KZ"/>
              </w:rPr>
              <w:t>Оқулықтар</w:t>
            </w:r>
            <w:r w:rsidR="004B39F0">
              <w:rPr>
                <w:b/>
                <w:bCs/>
                <w:color w:val="000000"/>
                <w:spacing w:val="1"/>
              </w:rPr>
              <w:t>:</w:t>
            </w:r>
          </w:p>
          <w:p w:rsidR="0088220B" w:rsidRDefault="001F4D44" w:rsidP="00B7287E">
            <w:pPr>
              <w:pStyle w:val="af7"/>
              <w:numPr>
                <w:ilvl w:val="0"/>
                <w:numId w:val="5"/>
              </w:numPr>
              <w:spacing w:after="59"/>
              <w:ind w:left="310"/>
              <w:jc w:val="both"/>
            </w:pPr>
            <w:r>
              <w:rPr>
                <w:lang w:val="kk-KZ"/>
              </w:rPr>
              <w:t xml:space="preserve">Қожабек Қ.М. </w:t>
            </w:r>
            <w:r w:rsidR="0088220B">
              <w:rPr>
                <w:lang w:val="kk-KZ"/>
              </w:rPr>
              <w:t>Қазақстан Республикасының денсаулық сақтау саласын мемлекеттік басқаруды құқықтық реттеу</w:t>
            </w:r>
            <w:r>
              <w:rPr>
                <w:lang w:val="kk-KZ"/>
              </w:rPr>
              <w:t>.- Алматы: Қазақ университеті, 2020.-196 б.</w:t>
            </w:r>
          </w:p>
          <w:p w:rsidR="004B39F0" w:rsidRPr="004B39F0" w:rsidRDefault="004B39F0" w:rsidP="00B7287E">
            <w:pPr>
              <w:pStyle w:val="af7"/>
              <w:numPr>
                <w:ilvl w:val="0"/>
                <w:numId w:val="5"/>
              </w:numPr>
              <w:spacing w:after="59"/>
              <w:ind w:left="310"/>
              <w:jc w:val="both"/>
            </w:pPr>
            <w:r>
              <w:t>Мауленов К.С., Мауленова Б.Н. Медицинское право Республики Казахстан: учебное пособие. – Алматы:</w:t>
            </w:r>
            <w:r w:rsidRPr="004B39F0">
              <w:rPr>
                <w:rFonts w:ascii="Arial" w:hAnsi="Arial" w:cs="Arial"/>
                <w:i/>
                <w:iCs/>
                <w:color w:val="202122"/>
                <w:sz w:val="21"/>
                <w:szCs w:val="21"/>
                <w:shd w:val="clear" w:color="auto" w:fill="FFFFFF"/>
              </w:rPr>
              <w:t xml:space="preserve"> </w:t>
            </w:r>
            <w:r w:rsidRPr="004B39F0">
              <w:rPr>
                <w:i/>
                <w:iCs/>
              </w:rPr>
              <w:t> </w:t>
            </w:r>
            <w:r w:rsidRPr="004B39F0">
              <w:rPr>
                <w:iCs/>
              </w:rPr>
              <w:t>Қазақ университет</w:t>
            </w:r>
            <w:r w:rsidRPr="004B39F0">
              <w:rPr>
                <w:iCs/>
                <w:lang w:val="en-US"/>
              </w:rPr>
              <w:t>i</w:t>
            </w:r>
            <w:r w:rsidRPr="004B39F0">
              <w:rPr>
                <w:iCs/>
              </w:rPr>
              <w:t>, 2019. – 206 с.</w:t>
            </w:r>
          </w:p>
          <w:p w:rsidR="004B39F0" w:rsidRPr="004B39F0" w:rsidRDefault="004B39F0" w:rsidP="00B7287E">
            <w:pPr>
              <w:pStyle w:val="af7"/>
              <w:numPr>
                <w:ilvl w:val="0"/>
                <w:numId w:val="5"/>
              </w:numPr>
              <w:ind w:left="310"/>
            </w:pPr>
            <w:r w:rsidRPr="004B39F0">
              <w:t>Кугушева Т. В., Ласкова Т. С., Механцева К. Ф. Делопроизводство.    Учебное пособие.  Издательство: Феникс, 2017 г.- 296 с.</w:t>
            </w:r>
          </w:p>
          <w:p w:rsidR="004B39F0" w:rsidRPr="004B39F0" w:rsidRDefault="004B39F0" w:rsidP="00B7287E">
            <w:pPr>
              <w:pStyle w:val="af7"/>
              <w:numPr>
                <w:ilvl w:val="0"/>
                <w:numId w:val="5"/>
              </w:numPr>
              <w:spacing w:after="59"/>
              <w:ind w:left="310"/>
              <w:jc w:val="both"/>
            </w:pPr>
            <w:r w:rsidRPr="004B39F0">
              <w:t>Основы права: учебник для неюридических вузов и факультетов / под ред. В. Б. Исакова. - М. : Норма : ИНФРА-М, 2015.</w:t>
            </w:r>
          </w:p>
          <w:p w:rsidR="004B39F0" w:rsidRDefault="004B39F0" w:rsidP="00B7287E">
            <w:pPr>
              <w:pStyle w:val="af7"/>
              <w:numPr>
                <w:ilvl w:val="0"/>
                <w:numId w:val="5"/>
              </w:numPr>
              <w:spacing w:after="59"/>
              <w:ind w:left="310"/>
              <w:jc w:val="both"/>
            </w:pPr>
            <w:r w:rsidRPr="004B39F0">
              <w:t>Сергеев Ю.Д., Павлова Ю.В., Каменская Н.А., Поспелова С.И. Правоведение. Медицинское право: Учебник – М.:ООО «Издательство «Медицинское информационное агентство», 2014.-552 с.</w:t>
            </w:r>
          </w:p>
          <w:p w:rsidR="004B39F0" w:rsidRDefault="004B39F0" w:rsidP="00B7287E">
            <w:pPr>
              <w:pStyle w:val="af7"/>
              <w:numPr>
                <w:ilvl w:val="0"/>
                <w:numId w:val="5"/>
              </w:numPr>
              <w:spacing w:after="59"/>
              <w:ind w:left="310"/>
              <w:jc w:val="both"/>
            </w:pPr>
            <w:r w:rsidRPr="004B39F0">
              <w:t xml:space="preserve">Акопов В.И. Медицинское право: современное здравоохранение и право граждан на охрану здоровья: </w:t>
            </w:r>
            <w:r w:rsidR="00061C2F">
              <w:t>у</w:t>
            </w:r>
            <w:r w:rsidR="00061C2F" w:rsidRPr="004B39F0">
              <w:t>чебно</w:t>
            </w:r>
            <w:r w:rsidRPr="004B39F0">
              <w:t xml:space="preserve"> – практическое пособие для практикующих юристов и врачей. – Ростов – на – Дону: Феникс, 2012.-377 с. </w:t>
            </w:r>
          </w:p>
          <w:p w:rsidR="0039716C" w:rsidRDefault="0088220B" w:rsidP="0039716C">
            <w:pPr>
              <w:spacing w:before="9" w:line="233" w:lineRule="auto"/>
              <w:ind w:left="127" w:right="-20"/>
              <w:rPr>
                <w:b/>
                <w:bCs/>
                <w:color w:val="000000"/>
              </w:rPr>
            </w:pPr>
            <w:r>
              <w:rPr>
                <w:b/>
                <w:bCs/>
                <w:color w:val="000000"/>
                <w:spacing w:val="1"/>
                <w:lang w:val="kk-KZ"/>
              </w:rPr>
              <w:t>Қосымша әдебиеттер</w:t>
            </w:r>
            <w:r w:rsidR="00523EE3" w:rsidRPr="00523EE3">
              <w:rPr>
                <w:b/>
                <w:bCs/>
                <w:color w:val="000000"/>
              </w:rPr>
              <w:t>:</w:t>
            </w:r>
          </w:p>
          <w:p w:rsidR="004B39F0" w:rsidRDefault="004B39F0" w:rsidP="004B39F0">
            <w:pPr>
              <w:pStyle w:val="af7"/>
              <w:numPr>
                <w:ilvl w:val="0"/>
                <w:numId w:val="3"/>
              </w:numPr>
              <w:spacing w:before="9" w:line="233" w:lineRule="auto"/>
              <w:ind w:left="5" w:right="-20" w:firstLine="22"/>
              <w:jc w:val="both"/>
              <w:rPr>
                <w:color w:val="000000"/>
                <w:kern w:val="36"/>
              </w:rPr>
            </w:pPr>
            <w:r>
              <w:rPr>
                <w:color w:val="000000"/>
                <w:kern w:val="36"/>
              </w:rPr>
              <w:t>Кодекс</w:t>
            </w:r>
            <w:r w:rsidRPr="004B39F0">
              <w:rPr>
                <w:rFonts w:ascii="Tahoma" w:hAnsi="Tahoma" w:cs="Tahoma"/>
                <w:b/>
                <w:color w:val="000000"/>
                <w:kern w:val="36"/>
                <w:sz w:val="18"/>
                <w:szCs w:val="18"/>
              </w:rPr>
              <w:t xml:space="preserve"> </w:t>
            </w:r>
            <w:r w:rsidRPr="004B39F0">
              <w:rPr>
                <w:color w:val="000000"/>
                <w:kern w:val="36"/>
              </w:rPr>
              <w:t>Республики Казахстан от 7 июля 2020 года № 360-VI «О здоровье народа и системе здравоохранения»</w:t>
            </w:r>
            <w:r w:rsidR="00860127">
              <w:rPr>
                <w:color w:val="000000"/>
                <w:kern w:val="36"/>
              </w:rPr>
              <w:t>.</w:t>
            </w:r>
          </w:p>
          <w:p w:rsidR="004B39F0" w:rsidRDefault="004B39F0" w:rsidP="004B39F0">
            <w:pPr>
              <w:pStyle w:val="af7"/>
              <w:numPr>
                <w:ilvl w:val="0"/>
                <w:numId w:val="3"/>
              </w:numPr>
              <w:spacing w:before="9" w:line="233" w:lineRule="auto"/>
              <w:ind w:left="27" w:right="-20" w:firstLine="0"/>
              <w:jc w:val="both"/>
              <w:rPr>
                <w:color w:val="000000"/>
                <w:kern w:val="36"/>
              </w:rPr>
            </w:pPr>
            <w:r w:rsidRPr="004B39F0">
              <w:rPr>
                <w:color w:val="000000"/>
                <w:kern w:val="36"/>
              </w:rPr>
              <w:t>Татарников М. А. Делопроизводство в медицинских организациях. Издательство: ГЭОТАР-Медиа, 2016 г.</w:t>
            </w:r>
            <w:r w:rsidR="00E86AD8">
              <w:rPr>
                <w:color w:val="000000"/>
                <w:kern w:val="36"/>
              </w:rPr>
              <w:t>- 240 с.</w:t>
            </w:r>
          </w:p>
          <w:p w:rsidR="00860127" w:rsidRDefault="00860127" w:rsidP="00860127">
            <w:pPr>
              <w:pStyle w:val="af7"/>
              <w:numPr>
                <w:ilvl w:val="0"/>
                <w:numId w:val="3"/>
              </w:numPr>
              <w:spacing w:before="9" w:line="233" w:lineRule="auto"/>
              <w:ind w:left="0" w:right="-20" w:firstLine="27"/>
              <w:jc w:val="both"/>
              <w:rPr>
                <w:color w:val="000000"/>
                <w:kern w:val="36"/>
              </w:rPr>
            </w:pPr>
            <w:r w:rsidRPr="00860127">
              <w:rPr>
                <w:color w:val="000000"/>
                <w:kern w:val="36"/>
              </w:rPr>
              <w:t>Сологуб О. Делопроизводство. Составление, редактирование и обработка документов. Учебное пособие. Издательство: Омега-Л, 2015 г. – 207 с.</w:t>
            </w:r>
          </w:p>
          <w:p w:rsidR="004B39F0" w:rsidRPr="00FF7B7C" w:rsidRDefault="00860127" w:rsidP="004B39F0">
            <w:pPr>
              <w:spacing w:after="59"/>
              <w:ind w:left="43"/>
              <w:jc w:val="both"/>
            </w:pPr>
            <w:r>
              <w:t>4</w:t>
            </w:r>
            <w:r w:rsidR="004B39F0" w:rsidRPr="00645BEC">
              <w:t xml:space="preserve">. </w:t>
            </w:r>
            <w:r w:rsidR="004B39F0" w:rsidRPr="00FF7B7C">
              <w:t xml:space="preserve"> Сергеев Ю.Д., Павлова Ю.В., Каменская Н.А., Поспелова С.И. Правовые риски профессиональной медицинской деятельности в условиях нового законодательства: научно-практическое пособие. М.:НИМП, 2012.-208 с.</w:t>
            </w:r>
          </w:p>
          <w:p w:rsidR="00523EE3" w:rsidRPr="00523EE3" w:rsidRDefault="00523EE3" w:rsidP="002301B3">
            <w:pPr>
              <w:spacing w:after="41" w:line="242" w:lineRule="auto"/>
              <w:ind w:left="3"/>
              <w:jc w:val="both"/>
              <w:rPr>
                <w:b/>
                <w:bCs/>
                <w:color w:val="000000"/>
              </w:rPr>
            </w:pPr>
            <w:r w:rsidRPr="00523EE3">
              <w:rPr>
                <w:b/>
                <w:bCs/>
                <w:color w:val="000000"/>
                <w:spacing w:val="-6"/>
              </w:rPr>
              <w:t>И</w:t>
            </w:r>
            <w:r w:rsidRPr="00523EE3">
              <w:rPr>
                <w:b/>
                <w:bCs/>
                <w:color w:val="000000"/>
                <w:spacing w:val="-4"/>
              </w:rPr>
              <w:t>н</w:t>
            </w:r>
            <w:r w:rsidRPr="00523EE3">
              <w:rPr>
                <w:b/>
                <w:bCs/>
                <w:color w:val="000000"/>
                <w:spacing w:val="3"/>
              </w:rPr>
              <w:t>т</w:t>
            </w:r>
            <w:r w:rsidRPr="00523EE3">
              <w:rPr>
                <w:b/>
                <w:bCs/>
                <w:color w:val="000000"/>
                <w:spacing w:val="12"/>
              </w:rPr>
              <w:t>е</w:t>
            </w:r>
            <w:r w:rsidRPr="00523EE3">
              <w:rPr>
                <w:b/>
                <w:bCs/>
                <w:color w:val="000000"/>
                <w:spacing w:val="-11"/>
              </w:rPr>
              <w:t>р</w:t>
            </w:r>
            <w:r w:rsidRPr="00523EE3">
              <w:rPr>
                <w:b/>
                <w:bCs/>
                <w:color w:val="000000"/>
                <w:spacing w:val="-1"/>
              </w:rPr>
              <w:t>н</w:t>
            </w:r>
            <w:r w:rsidRPr="00523EE3">
              <w:rPr>
                <w:b/>
                <w:bCs/>
                <w:color w:val="000000"/>
                <w:spacing w:val="8"/>
              </w:rPr>
              <w:t>е</w:t>
            </w:r>
            <w:r w:rsidRPr="00523EE3">
              <w:rPr>
                <w:b/>
                <w:bCs/>
                <w:color w:val="000000"/>
                <w:spacing w:val="7"/>
              </w:rPr>
              <w:t>т</w:t>
            </w:r>
            <w:r w:rsidRPr="00523EE3">
              <w:rPr>
                <w:b/>
                <w:bCs/>
                <w:color w:val="000000"/>
                <w:spacing w:val="-5"/>
              </w:rPr>
              <w:t>-</w:t>
            </w:r>
            <w:r w:rsidRPr="00523EE3">
              <w:rPr>
                <w:b/>
                <w:bCs/>
                <w:color w:val="000000"/>
                <w:spacing w:val="-11"/>
              </w:rPr>
              <w:t>р</w:t>
            </w:r>
            <w:r w:rsidRPr="00523EE3">
              <w:rPr>
                <w:b/>
                <w:bCs/>
                <w:color w:val="000000"/>
                <w:spacing w:val="10"/>
              </w:rPr>
              <w:t>е</w:t>
            </w:r>
            <w:r w:rsidRPr="00523EE3">
              <w:rPr>
                <w:b/>
                <w:bCs/>
                <w:color w:val="000000"/>
                <w:spacing w:val="-2"/>
              </w:rPr>
              <w:t>с</w:t>
            </w:r>
            <w:r w:rsidRPr="00523EE3">
              <w:rPr>
                <w:b/>
                <w:bCs/>
                <w:color w:val="000000"/>
              </w:rPr>
              <w:t>у</w:t>
            </w:r>
            <w:r w:rsidRPr="00523EE3">
              <w:rPr>
                <w:b/>
                <w:bCs/>
                <w:color w:val="000000"/>
                <w:spacing w:val="-11"/>
              </w:rPr>
              <w:t>р</w:t>
            </w:r>
            <w:r w:rsidRPr="00523EE3">
              <w:rPr>
                <w:b/>
                <w:bCs/>
                <w:color w:val="000000"/>
                <w:spacing w:val="-4"/>
              </w:rPr>
              <w:t>с</w:t>
            </w:r>
            <w:r w:rsidR="0088220B">
              <w:rPr>
                <w:b/>
                <w:bCs/>
                <w:color w:val="000000"/>
                <w:spacing w:val="6"/>
              </w:rPr>
              <w:t>тар</w:t>
            </w:r>
            <w:r w:rsidRPr="00523EE3">
              <w:rPr>
                <w:b/>
                <w:bCs/>
                <w:color w:val="000000"/>
              </w:rPr>
              <w:t>:</w:t>
            </w:r>
          </w:p>
          <w:p w:rsidR="00DB0DDE" w:rsidRPr="007F39D9" w:rsidRDefault="00523EE3" w:rsidP="00DB0DDE">
            <w:pPr>
              <w:tabs>
                <w:tab w:val="left" w:pos="0"/>
                <w:tab w:val="left" w:pos="317"/>
              </w:tabs>
              <w:autoSpaceDE w:val="0"/>
              <w:autoSpaceDN w:val="0"/>
              <w:adjustRightInd w:val="0"/>
              <w:jc w:val="both"/>
            </w:pPr>
            <w:r w:rsidRPr="00523EE3">
              <w:rPr>
                <w:color w:val="000000"/>
              </w:rPr>
              <w:t>1.</w:t>
            </w:r>
            <w:r w:rsidRPr="00523EE3">
              <w:rPr>
                <w:color w:val="000000"/>
                <w:spacing w:val="120"/>
              </w:rPr>
              <w:t xml:space="preserve"> </w:t>
            </w:r>
            <w:r w:rsidR="00DB0DDE" w:rsidRPr="007F39D9">
              <w:t xml:space="preserve">Учебный материал: тезисы лекций, видеолекции, методические рекомендации по подготовке к семинарским занятиям, СРС и т.п. доступны на сайте </w:t>
            </w:r>
            <w:hyperlink r:id="rId8" w:history="1">
              <w:r w:rsidR="00DB0DDE" w:rsidRPr="007F39D9">
                <w:rPr>
                  <w:rStyle w:val="af6"/>
                </w:rPr>
                <w:t>www.univer.kaznu.kz</w:t>
              </w:r>
            </w:hyperlink>
            <w:r w:rsidR="00DB0DDE" w:rsidRPr="007F39D9">
              <w:t xml:space="preserve"> в разделе УМКД.</w:t>
            </w:r>
          </w:p>
          <w:p w:rsidR="00AE2542" w:rsidRPr="004A0E03" w:rsidRDefault="00DB0DDE" w:rsidP="008211A7">
            <w:pPr>
              <w:pBdr>
                <w:top w:val="nil"/>
                <w:left w:val="nil"/>
                <w:bottom w:val="nil"/>
                <w:right w:val="nil"/>
                <w:between w:val="nil"/>
              </w:pBdr>
              <w:rPr>
                <w:color w:val="000000"/>
              </w:rPr>
            </w:pPr>
            <w:r w:rsidRPr="007F39D9">
              <w:t>2. Нормативные правовые акты в соответствии с темами дисциплины доступны в правовой базе «</w:t>
            </w:r>
            <w:r w:rsidR="008211A7">
              <w:t>Адилет</w:t>
            </w:r>
            <w:r w:rsidRPr="007F39D9">
              <w:t>».</w:t>
            </w:r>
          </w:p>
        </w:tc>
      </w:tr>
    </w:tbl>
    <w:p w:rsidR="00AE2542" w:rsidRPr="004A0E03" w:rsidRDefault="00AE2542">
      <w:pPr>
        <w:widowControl w:val="0"/>
        <w:pBdr>
          <w:top w:val="nil"/>
          <w:left w:val="nil"/>
          <w:bottom w:val="nil"/>
          <w:right w:val="nil"/>
          <w:between w:val="nil"/>
        </w:pBdr>
        <w:spacing w:line="276" w:lineRule="auto"/>
        <w:rPr>
          <w:color w:val="000000"/>
        </w:rPr>
      </w:pPr>
    </w:p>
    <w:tbl>
      <w:tblPr>
        <w:tblStyle w:val="ae"/>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AE2542" w:rsidRPr="00A75846">
        <w:tc>
          <w:tcPr>
            <w:tcW w:w="1872" w:type="dxa"/>
            <w:tcBorders>
              <w:top w:val="single" w:sz="4" w:space="0" w:color="000000"/>
              <w:left w:val="single" w:sz="4" w:space="0" w:color="000000"/>
              <w:bottom w:val="single" w:sz="4" w:space="0" w:color="000000"/>
              <w:right w:val="single" w:sz="4" w:space="0" w:color="000000"/>
            </w:tcBorders>
          </w:tcPr>
          <w:p w:rsidR="00AE2542" w:rsidRPr="004A0E03" w:rsidRDefault="0088220B">
            <w:pPr>
              <w:rPr>
                <w:b/>
              </w:rPr>
            </w:pPr>
            <w:r w:rsidRPr="00165C49">
              <w:rPr>
                <w:b/>
                <w:sz w:val="22"/>
                <w:szCs w:val="22"/>
                <w:lang w:val="kk-KZ"/>
              </w:rPr>
              <w:t xml:space="preserve">Университеттік моральдық-этикалық құндылықтар шеңберіндегі курстың </w:t>
            </w:r>
            <w:r w:rsidRPr="00165C49">
              <w:rPr>
                <w:b/>
                <w:sz w:val="22"/>
                <w:szCs w:val="22"/>
                <w:lang w:val="kk-KZ"/>
              </w:rPr>
              <w:lastRenderedPageBreak/>
              <w:t>академиялық саясаты</w:t>
            </w:r>
          </w:p>
        </w:tc>
        <w:tc>
          <w:tcPr>
            <w:tcW w:w="8902" w:type="dxa"/>
            <w:tcBorders>
              <w:top w:val="single" w:sz="4" w:space="0" w:color="000000"/>
              <w:left w:val="single" w:sz="4" w:space="0" w:color="000000"/>
              <w:bottom w:val="single" w:sz="4" w:space="0" w:color="000000"/>
              <w:right w:val="single" w:sz="4" w:space="0" w:color="000000"/>
            </w:tcBorders>
          </w:tcPr>
          <w:p w:rsidR="0088220B" w:rsidRDefault="0088220B">
            <w:pPr>
              <w:tabs>
                <w:tab w:val="left" w:pos="426"/>
              </w:tabs>
              <w:jc w:val="both"/>
              <w:rPr>
                <w:b/>
                <w:sz w:val="22"/>
                <w:szCs w:val="22"/>
                <w:lang w:val="kk-KZ"/>
              </w:rPr>
            </w:pPr>
            <w:r w:rsidRPr="00165C49">
              <w:rPr>
                <w:b/>
                <w:sz w:val="22"/>
                <w:szCs w:val="22"/>
                <w:lang w:val="kk-KZ"/>
              </w:rPr>
              <w:lastRenderedPageBreak/>
              <w:t xml:space="preserve">Академиялық тәртіп ережелері: </w:t>
            </w:r>
          </w:p>
          <w:p w:rsidR="0088220B" w:rsidRPr="00165C49" w:rsidRDefault="0088220B" w:rsidP="0088220B">
            <w:pPr>
              <w:jc w:val="both"/>
              <w:rPr>
                <w:sz w:val="22"/>
                <w:szCs w:val="22"/>
                <w:lang w:val="kk-KZ"/>
              </w:rPr>
            </w:pPr>
            <w:r w:rsidRPr="00165C49">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88220B" w:rsidRPr="00165C49" w:rsidRDefault="0088220B" w:rsidP="0088220B">
            <w:pPr>
              <w:jc w:val="both"/>
              <w:rPr>
                <w:sz w:val="22"/>
                <w:szCs w:val="22"/>
                <w:lang w:val="kk-KZ"/>
              </w:rPr>
            </w:pPr>
            <w:r w:rsidRPr="00165C49">
              <w:rPr>
                <w:sz w:val="22"/>
                <w:szCs w:val="22"/>
                <w:lang w:val="kk-KZ"/>
              </w:rPr>
              <w:t xml:space="preserve">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w:t>
            </w:r>
            <w:r w:rsidRPr="00165C49">
              <w:rPr>
                <w:sz w:val="22"/>
                <w:szCs w:val="22"/>
                <w:lang w:val="kk-KZ"/>
              </w:rPr>
              <w:lastRenderedPageBreak/>
              <w:t>бұзылған жағдайда орындалған тапсырма айып баллын шегере отырып бағаланады (айып баллдың мөлшері жұмыс түріне қойылатын бағаның 20% құрайды).</w:t>
            </w:r>
          </w:p>
          <w:p w:rsidR="0088220B" w:rsidRPr="00165C49" w:rsidRDefault="0088220B" w:rsidP="0088220B">
            <w:pPr>
              <w:pStyle w:val="af7"/>
              <w:ind w:left="34"/>
              <w:jc w:val="both"/>
              <w:rPr>
                <w:b/>
                <w:lang w:val="kk-KZ"/>
              </w:rPr>
            </w:pPr>
            <w:r w:rsidRPr="00165C49">
              <w:rPr>
                <w:b/>
                <w:lang w:val="kk-KZ"/>
              </w:rPr>
              <w:t>Академиялық құндылықтар:</w:t>
            </w:r>
          </w:p>
          <w:p w:rsidR="0088220B" w:rsidRPr="00165C49" w:rsidRDefault="0088220B" w:rsidP="0088220B">
            <w:pPr>
              <w:jc w:val="both"/>
              <w:rPr>
                <w:bCs/>
                <w:sz w:val="22"/>
                <w:szCs w:val="22"/>
                <w:lang w:val="kk-KZ"/>
              </w:rPr>
            </w:pPr>
            <w:r w:rsidRPr="00165C49">
              <w:rPr>
                <w:bCs/>
                <w:sz w:val="22"/>
                <w:szCs w:val="22"/>
                <w:lang w:val="kk-KZ"/>
              </w:rPr>
              <w:t>- Практикалық / зертханалық сабақтар, СӨЖ өзіндік, шығармашылық сипатта болуы керек.</w:t>
            </w:r>
          </w:p>
          <w:p w:rsidR="0088220B" w:rsidRPr="00165C49" w:rsidRDefault="0088220B" w:rsidP="0088220B">
            <w:pPr>
              <w:jc w:val="both"/>
              <w:rPr>
                <w:b/>
                <w:sz w:val="22"/>
                <w:szCs w:val="22"/>
                <w:lang w:val="kk-KZ"/>
              </w:rPr>
            </w:pPr>
            <w:r w:rsidRPr="00165C49">
              <w:rPr>
                <w:sz w:val="22"/>
                <w:szCs w:val="22"/>
                <w:lang w:val="kk-KZ"/>
              </w:rPr>
              <w:t xml:space="preserve">- Бақылаудың барлық кезеңінде плагиатқа, жалған ақпаратқа, көшіруге тыйым салынады. </w:t>
            </w:r>
          </w:p>
          <w:p w:rsidR="00AE2542" w:rsidRPr="0088220B" w:rsidRDefault="0088220B" w:rsidP="0088220B">
            <w:pPr>
              <w:jc w:val="both"/>
              <w:rPr>
                <w:lang w:val="kk-KZ"/>
              </w:rPr>
            </w:pPr>
            <w:r w:rsidRPr="00165C49">
              <w:rPr>
                <w:sz w:val="22"/>
                <w:szCs w:val="22"/>
                <w:lang w:val="kk-KZ"/>
              </w:rPr>
              <w:t xml:space="preserve">- Мүмкіндігі шектеулі студенттер </w:t>
            </w:r>
            <w:hyperlink r:id="rId9" w:history="1">
              <w:r w:rsidRPr="009814D7">
                <w:rPr>
                  <w:rStyle w:val="af6"/>
                  <w:sz w:val="22"/>
                  <w:szCs w:val="22"/>
                  <w:lang w:val="kk-KZ"/>
                </w:rPr>
                <w:t>Kozhabek-@mail.ru</w:t>
              </w:r>
            </w:hyperlink>
            <w:r>
              <w:rPr>
                <w:sz w:val="22"/>
                <w:szCs w:val="22"/>
                <w:lang w:val="kk-KZ" w:eastAsia="ar-SA"/>
              </w:rPr>
              <w:t xml:space="preserve">. </w:t>
            </w:r>
            <w:r w:rsidRPr="00165C49">
              <w:rPr>
                <w:sz w:val="22"/>
                <w:szCs w:val="22"/>
                <w:lang w:val="kk-KZ"/>
              </w:rPr>
              <w:t>мекенжайы бойынша консультациялық көмек ала алады.</w:t>
            </w:r>
          </w:p>
        </w:tc>
      </w:tr>
      <w:tr w:rsidR="00E42CAD" w:rsidRPr="005E746B">
        <w:trPr>
          <w:trHeight w:val="58"/>
        </w:trPr>
        <w:tc>
          <w:tcPr>
            <w:tcW w:w="1872" w:type="dxa"/>
            <w:tcBorders>
              <w:top w:val="single" w:sz="4" w:space="0" w:color="000000"/>
              <w:left w:val="single" w:sz="4" w:space="0" w:color="000000"/>
              <w:bottom w:val="single" w:sz="4" w:space="0" w:color="000000"/>
              <w:right w:val="single" w:sz="4" w:space="0" w:color="000000"/>
            </w:tcBorders>
          </w:tcPr>
          <w:p w:rsidR="00E42CAD" w:rsidRPr="0088220B" w:rsidRDefault="0088220B" w:rsidP="00E42CAD">
            <w:pPr>
              <w:rPr>
                <w:rFonts w:asciiTheme="majorBidi" w:hAnsiTheme="majorBidi" w:cstheme="majorBidi"/>
                <w:b/>
                <w:lang w:val="kk-KZ"/>
              </w:rPr>
            </w:pPr>
            <w:r>
              <w:rPr>
                <w:rFonts w:asciiTheme="majorBidi" w:hAnsiTheme="majorBidi" w:cstheme="majorBidi"/>
                <w:b/>
                <w:lang w:val="kk-KZ"/>
              </w:rPr>
              <w:lastRenderedPageBreak/>
              <w:t>Бағалау саясаты</w:t>
            </w:r>
          </w:p>
        </w:tc>
        <w:tc>
          <w:tcPr>
            <w:tcW w:w="8902" w:type="dxa"/>
            <w:tcBorders>
              <w:top w:val="single" w:sz="4" w:space="0" w:color="000000"/>
              <w:left w:val="single" w:sz="4" w:space="0" w:color="000000"/>
              <w:bottom w:val="single" w:sz="4" w:space="0" w:color="000000"/>
              <w:right w:val="single" w:sz="4" w:space="0" w:color="000000"/>
            </w:tcBorders>
          </w:tcPr>
          <w:p w:rsidR="0088220B" w:rsidRPr="001F4D44" w:rsidRDefault="0088220B" w:rsidP="0088220B">
            <w:pPr>
              <w:jc w:val="both"/>
              <w:rPr>
                <w:b/>
                <w:sz w:val="22"/>
                <w:szCs w:val="22"/>
                <w:lang w:val="kk-KZ"/>
              </w:rPr>
            </w:pPr>
            <w:r w:rsidRPr="001F4D44">
              <w:rPr>
                <w:b/>
                <w:sz w:val="22"/>
                <w:szCs w:val="22"/>
                <w:lang w:val="kk-KZ"/>
              </w:rPr>
              <w:t xml:space="preserve">Критериалды бағалау: </w:t>
            </w:r>
            <w:r w:rsidRPr="001F4D44">
              <w:rPr>
                <w:sz w:val="22"/>
                <w:szCs w:val="22"/>
                <w:lang w:val="kk-KZ"/>
              </w:rPr>
              <w:t>дескрипторларға сәйкес оқыту нәтижелерін бағалау (аралық бақылау мен емтихандарда құзыреттіліктің қалыптасуын тексеру).</w:t>
            </w:r>
          </w:p>
          <w:p w:rsidR="00E42CAD" w:rsidRPr="001F4D44" w:rsidRDefault="0088220B" w:rsidP="0088220B">
            <w:pPr>
              <w:jc w:val="both"/>
              <w:rPr>
                <w:rStyle w:val="s00"/>
                <w:rFonts w:asciiTheme="majorBidi" w:hAnsiTheme="majorBidi" w:cstheme="majorBidi"/>
                <w:lang w:val="kk-KZ"/>
              </w:rPr>
            </w:pPr>
            <w:r w:rsidRPr="001F4D44">
              <w:rPr>
                <w:b/>
                <w:sz w:val="22"/>
                <w:szCs w:val="22"/>
                <w:lang w:val="kk-KZ"/>
              </w:rPr>
              <w:t xml:space="preserve">Жиынтық бағалау: </w:t>
            </w:r>
            <w:r w:rsidRPr="001F4D44">
              <w:rPr>
                <w:sz w:val="22"/>
                <w:szCs w:val="22"/>
                <w:lang w:val="kk-KZ"/>
              </w:rPr>
              <w:t xml:space="preserve">аудиториядағы </w:t>
            </w:r>
            <w:r w:rsidRPr="00165C49">
              <w:rPr>
                <w:sz w:val="22"/>
                <w:szCs w:val="22"/>
                <w:lang w:val="kk-KZ"/>
              </w:rPr>
              <w:t xml:space="preserve">(вебинардағы) </w:t>
            </w:r>
            <w:r w:rsidRPr="001F4D44">
              <w:rPr>
                <w:sz w:val="22"/>
                <w:szCs w:val="22"/>
                <w:lang w:val="kk-KZ"/>
              </w:rPr>
              <w:t>жұмыстың белсенділігін бағалау; орындалған тапсырманы бағалау.</w:t>
            </w:r>
            <w:r w:rsidR="005E746B" w:rsidRPr="005E746B">
              <w:rPr>
                <w:lang w:val="kk-KZ"/>
              </w:rPr>
              <w:t xml:space="preserve"> </w:t>
            </w:r>
            <w:r w:rsidR="005E746B" w:rsidRPr="005E746B">
              <w:rPr>
                <w:sz w:val="22"/>
                <w:szCs w:val="22"/>
                <w:lang w:val="kk-KZ"/>
              </w:rPr>
              <w:t>Пән бойынша қорытынды баға келесі формула бойынша есептеледі:</w:t>
            </w:r>
          </w:p>
          <w:p w:rsidR="00E42CAD" w:rsidRPr="001F4D44" w:rsidRDefault="00E42CAD" w:rsidP="00E42CAD">
            <w:pPr>
              <w:jc w:val="center"/>
              <w:rPr>
                <w:rStyle w:val="s00"/>
                <w:rFonts w:asciiTheme="majorBidi" w:hAnsiTheme="majorBidi" w:cstheme="majorBidi"/>
                <w:lang w:val="kk-KZ"/>
              </w:rPr>
            </w:pPr>
          </w:p>
          <w:p w:rsidR="00E42CAD" w:rsidRPr="005E746B" w:rsidRDefault="0088220B" w:rsidP="00E42CAD">
            <w:pPr>
              <w:jc w:val="center"/>
              <w:rPr>
                <w:rStyle w:val="s00"/>
                <w:rFonts w:asciiTheme="majorBidi" w:hAnsiTheme="majorBidi" w:cstheme="majorBidi"/>
                <w:lang w:val="kk-KZ"/>
              </w:rPr>
            </w:pPr>
            <w:r>
              <w:rPr>
                <w:rStyle w:val="s00"/>
                <w:rFonts w:asciiTheme="majorBidi" w:hAnsiTheme="majorBidi" w:cstheme="majorBidi"/>
                <w:lang w:val="kk-KZ"/>
              </w:rPr>
              <w:t>Бағалау шкаласы</w:t>
            </w:r>
            <w:r w:rsidR="00E42CAD" w:rsidRPr="005E746B">
              <w:rPr>
                <w:rStyle w:val="s00"/>
                <w:rFonts w:asciiTheme="majorBidi" w:hAnsiTheme="majorBidi" w:cstheme="majorBidi"/>
                <w:lang w:val="kk-KZ"/>
              </w:rPr>
              <w:t>:</w:t>
            </w:r>
          </w:p>
          <w:tbl>
            <w:tblPr>
              <w:tblW w:w="5000" w:type="pct"/>
              <w:jc w:val="center"/>
              <w:tblLayout w:type="fixed"/>
              <w:tblCellMar>
                <w:left w:w="0" w:type="dxa"/>
                <w:right w:w="0" w:type="dxa"/>
              </w:tblCellMar>
              <w:tblLook w:val="04A0" w:firstRow="1" w:lastRow="0" w:firstColumn="1" w:lastColumn="0" w:noHBand="0" w:noVBand="1"/>
            </w:tblPr>
            <w:tblGrid>
              <w:gridCol w:w="1820"/>
              <w:gridCol w:w="1519"/>
              <w:gridCol w:w="1876"/>
              <w:gridCol w:w="3437"/>
            </w:tblGrid>
            <w:tr w:rsidR="00E42CAD" w:rsidRPr="005E746B" w:rsidTr="00397FEB">
              <w:trPr>
                <w:trHeight w:val="30"/>
                <w:jc w:val="center"/>
              </w:trPr>
              <w:tc>
                <w:tcPr>
                  <w:tcW w:w="1052" w:type="pct"/>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Әріптік бағалау</w:t>
                  </w:r>
                </w:p>
              </w:tc>
              <w:tc>
                <w:tcPr>
                  <w:tcW w:w="878" w:type="pct"/>
                  <w:tcBorders>
                    <w:top w:val="single" w:sz="8" w:space="0" w:color="CFCFCF"/>
                    <w:left w:val="nil"/>
                    <w:bottom w:val="single" w:sz="8" w:space="0" w:color="CFCFCF"/>
                    <w:right w:val="single" w:sz="8" w:space="0" w:color="CFCFCF"/>
                  </w:tcBorders>
                  <w:tcMar>
                    <w:top w:w="15" w:type="dxa"/>
                    <w:left w:w="15" w:type="dxa"/>
                    <w:bottom w:w="15" w:type="dxa"/>
                    <w:right w:w="15" w:type="dxa"/>
                  </w:tcMar>
                </w:tcPr>
                <w:p w:rsidR="00E42CAD" w:rsidRPr="005E746B" w:rsidRDefault="0088220B" w:rsidP="00E42CAD">
                  <w:pPr>
                    <w:ind w:left="20"/>
                    <w:rPr>
                      <w:rFonts w:asciiTheme="majorBidi" w:hAnsiTheme="majorBidi" w:cstheme="majorBidi"/>
                      <w:lang w:val="kk-KZ"/>
                    </w:rPr>
                  </w:pPr>
                  <w:r w:rsidRPr="005E746B">
                    <w:rPr>
                      <w:rFonts w:asciiTheme="majorBidi" w:hAnsiTheme="majorBidi" w:cstheme="majorBidi"/>
                      <w:lang w:val="kk-KZ"/>
                    </w:rPr>
                    <w:t>Цифрлы</w:t>
                  </w:r>
                  <w:r w:rsidR="00E42CAD" w:rsidRPr="005E746B">
                    <w:rPr>
                      <w:rFonts w:asciiTheme="majorBidi" w:hAnsiTheme="majorBidi" w:cstheme="majorBidi"/>
                      <w:lang w:val="kk-KZ"/>
                    </w:rPr>
                    <w:t xml:space="preserve"> эквивалент</w:t>
                  </w:r>
                </w:p>
              </w:tc>
              <w:tc>
                <w:tcPr>
                  <w:tcW w:w="1084" w:type="pct"/>
                  <w:tcBorders>
                    <w:top w:val="single" w:sz="8" w:space="0" w:color="CFCFCF"/>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88220B">
                  <w:pPr>
                    <w:ind w:left="20"/>
                    <w:rPr>
                      <w:rFonts w:asciiTheme="majorBidi" w:hAnsiTheme="majorBidi" w:cstheme="majorBidi"/>
                      <w:lang w:val="kk-KZ"/>
                    </w:rPr>
                  </w:pPr>
                  <w:r w:rsidRPr="005E746B">
                    <w:rPr>
                      <w:rFonts w:asciiTheme="majorBidi" w:hAnsiTheme="majorBidi" w:cstheme="majorBidi"/>
                      <w:lang w:val="kk-KZ"/>
                    </w:rPr>
                    <w:t xml:space="preserve">Баллы </w:t>
                  </w:r>
                </w:p>
              </w:tc>
              <w:tc>
                <w:tcPr>
                  <w:tcW w:w="1986" w:type="pct"/>
                  <w:tcBorders>
                    <w:top w:val="single" w:sz="8" w:space="0" w:color="CFCFCF"/>
                    <w:left w:val="nil"/>
                    <w:bottom w:val="single" w:sz="8" w:space="0" w:color="CFCFCF"/>
                    <w:right w:val="single" w:sz="8" w:space="0" w:color="CFCFCF"/>
                  </w:tcBorders>
                  <w:tcMar>
                    <w:top w:w="15" w:type="dxa"/>
                    <w:left w:w="15" w:type="dxa"/>
                    <w:bottom w:w="15" w:type="dxa"/>
                    <w:right w:w="15" w:type="dxa"/>
                  </w:tcMar>
                </w:tcPr>
                <w:p w:rsidR="00E42CAD" w:rsidRPr="005E746B" w:rsidRDefault="0088220B" w:rsidP="0088220B">
                  <w:pPr>
                    <w:ind w:left="20"/>
                    <w:rPr>
                      <w:rFonts w:asciiTheme="majorBidi" w:hAnsiTheme="majorBidi" w:cstheme="majorBidi"/>
                      <w:lang w:val="kk-KZ"/>
                    </w:rPr>
                  </w:pPr>
                  <w:r>
                    <w:rPr>
                      <w:rFonts w:asciiTheme="majorBidi" w:hAnsiTheme="majorBidi" w:cstheme="majorBidi"/>
                      <w:lang w:val="kk-KZ"/>
                    </w:rPr>
                    <w:t xml:space="preserve">Дәстүрлі бағалау жүйесі </w:t>
                  </w: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А</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4,0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95-100</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Өте жақсы</w:t>
                  </w: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А-</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3,67</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90-94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В+</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3,33</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85-89</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Жақсы</w:t>
                  </w: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В</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3,0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80-84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В-</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2,67</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75-79</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С+</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2,33</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70-74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С</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2,0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65-69</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Қанағаттанарлық</w:t>
                  </w: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С-</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1,67</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60-64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D+</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1,33</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55-59</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D-</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1,0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50-54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FX</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0,5</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25-49</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Қанағаттанарлықсыз</w:t>
                  </w: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F</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0-24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bl>
          <w:p w:rsidR="00E42CAD" w:rsidRPr="005E746B" w:rsidRDefault="00E42CAD" w:rsidP="00E42CAD">
            <w:pPr>
              <w:jc w:val="both"/>
              <w:rPr>
                <w:rFonts w:asciiTheme="majorBidi" w:hAnsiTheme="majorBidi" w:cstheme="majorBidi"/>
                <w:lang w:val="kk-KZ"/>
              </w:rPr>
            </w:pPr>
          </w:p>
        </w:tc>
      </w:tr>
    </w:tbl>
    <w:p w:rsidR="0088220B" w:rsidRPr="00165C49" w:rsidRDefault="0088220B" w:rsidP="0088220B">
      <w:pPr>
        <w:jc w:val="center"/>
        <w:rPr>
          <w:b/>
          <w:sz w:val="22"/>
          <w:szCs w:val="22"/>
          <w:lang w:val="kk-KZ"/>
        </w:rPr>
      </w:pPr>
      <w:r w:rsidRPr="00165C49">
        <w:rPr>
          <w:b/>
          <w:sz w:val="22"/>
          <w:szCs w:val="22"/>
          <w:lang w:val="kk-KZ"/>
        </w:rPr>
        <w:t>ОҚУ КУРСЫНЫҢ МАЗМҰНЫН ЖҮЗЕГЕ АСЫРУ КҮНТІЗБЕСІ (кестесі)</w:t>
      </w:r>
    </w:p>
    <w:tbl>
      <w:tblPr>
        <w:tblStyle w:val="af"/>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jc w:val="center"/>
              <w:rPr>
                <w:lang w:val="kk-KZ"/>
              </w:rPr>
            </w:pPr>
            <w:r>
              <w:rPr>
                <w:lang w:val="kk-KZ"/>
              </w:rPr>
              <w:t>Апта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rPr>
                <w:lang w:val="kk-KZ"/>
              </w:rPr>
            </w:pPr>
            <w:r>
              <w:rPr>
                <w:lang w:val="kk-KZ"/>
              </w:rPr>
              <w:t>Тақырып атауы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rPr>
                <w:lang w:val="kk-KZ"/>
              </w:rPr>
            </w:pPr>
            <w:r>
              <w:rPr>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95C6A">
            <w:pPr>
              <w:tabs>
                <w:tab w:val="left" w:pos="1276"/>
              </w:tabs>
            </w:pPr>
            <w: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jc w:val="center"/>
              <w:rPr>
                <w:lang w:val="kk-KZ"/>
              </w:rPr>
            </w:pPr>
            <w:r>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95C6A">
            <w:pPr>
              <w:tabs>
                <w:tab w:val="left" w:pos="1276"/>
              </w:tabs>
              <w:jc w:val="center"/>
            </w:pPr>
            <w:r>
              <w:rPr>
                <w:lang w:val="kk-KZ"/>
              </w:rPr>
              <w:t>Ең жоғары</w:t>
            </w:r>
            <w:r w:rsidR="00341C75" w:rsidRPr="004A0E03">
              <w:t xml:space="preserve">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jc w:val="center"/>
              <w:rPr>
                <w:lang w:val="kk-KZ"/>
              </w:rPr>
            </w:pPr>
            <w:r>
              <w:rPr>
                <w:lang w:val="kk-KZ"/>
              </w:rPr>
              <w:t>Білімді бағалау формасы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jc w:val="center"/>
              <w:rPr>
                <w:lang w:val="kk-KZ"/>
              </w:rPr>
            </w:pPr>
            <w:r>
              <w:rPr>
                <w:lang w:val="kk-KZ"/>
              </w:rPr>
              <w:t>Сабақты өткізу түрі</w:t>
            </w:r>
          </w:p>
          <w:p w:rsidR="00AE2542" w:rsidRPr="004A0E03" w:rsidRDefault="00341C75">
            <w:pPr>
              <w:tabs>
                <w:tab w:val="left" w:pos="1276"/>
              </w:tabs>
              <w:jc w:val="center"/>
            </w:pPr>
            <w:r w:rsidRPr="004A0E03">
              <w:t>/платформа</w:t>
            </w:r>
          </w:p>
        </w:tc>
      </w:tr>
      <w:tr w:rsidR="008B0A20" w:rsidRPr="008B0A20" w:rsidTr="00554A5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8B0A20" w:rsidRPr="008B0A20" w:rsidRDefault="004D718E" w:rsidP="00795C6A">
            <w:pPr>
              <w:tabs>
                <w:tab w:val="left" w:pos="1276"/>
              </w:tabs>
              <w:jc w:val="center"/>
              <w:rPr>
                <w:b/>
              </w:rPr>
            </w:pPr>
            <w:r>
              <w:rPr>
                <w:b/>
              </w:rPr>
              <w:t xml:space="preserve">Модуль 1. </w:t>
            </w:r>
            <w:r w:rsidR="00795C6A" w:rsidRPr="00795C6A">
              <w:rPr>
                <w:b/>
              </w:rPr>
              <w:t>Медициналық құқыққа кіріспе</w:t>
            </w:r>
          </w:p>
        </w:tc>
      </w:tr>
      <w:tr w:rsidR="00AE2542" w:rsidRPr="004A0E03">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8B0A20" w:rsidRDefault="00341C75" w:rsidP="0083305C">
            <w:pPr>
              <w:jc w:val="both"/>
            </w:pPr>
            <w:r w:rsidRPr="004A0E03">
              <w:rPr>
                <w:b/>
              </w:rPr>
              <w:t xml:space="preserve">Л1. </w:t>
            </w:r>
            <w:r w:rsidR="0083305C">
              <w:t>Медицина</w:t>
            </w:r>
            <w:r w:rsidR="0083305C">
              <w:rPr>
                <w:lang w:val="kk-KZ"/>
              </w:rPr>
              <w:t>лық</w:t>
            </w:r>
            <w:r w:rsidR="0083305C">
              <w:t xml:space="preserve"> құқықтың</w:t>
            </w:r>
            <w:r w:rsidR="0083305C" w:rsidRPr="0083305C">
              <w:t xml:space="preserve"> түсінігі мен жүйесі.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rsidP="00A87076">
            <w:pPr>
              <w:tabs>
                <w:tab w:val="left" w:pos="1276"/>
              </w:tabs>
              <w:jc w:val="both"/>
            </w:pPr>
            <w:r>
              <w:rPr>
                <w:lang w:val="kk-KZ"/>
              </w:rPr>
              <w:t>ОН</w:t>
            </w:r>
            <w:r w:rsidR="00341C75" w:rsidRPr="004A0E03">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rsidP="00A87076">
            <w:pPr>
              <w:tabs>
                <w:tab w:val="left" w:pos="1276"/>
              </w:tabs>
              <w:jc w:val="both"/>
            </w:pPr>
            <w:r>
              <w:t>ЖИ</w:t>
            </w:r>
            <w:r w:rsidR="00341C75" w:rsidRPr="004A0E03">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tabs>
                <w:tab w:val="left" w:pos="1276"/>
              </w:tabs>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8B0A20" w:rsidP="00251639">
            <w:pPr>
              <w:tabs>
                <w:tab w:val="left" w:pos="1276"/>
              </w:tabs>
              <w:rPr>
                <w:lang w:val="kk-KZ"/>
              </w:rPr>
            </w:pPr>
            <w:r>
              <w:rPr>
                <w:lang w:val="en-US"/>
              </w:rPr>
              <w:t>ZOOM</w:t>
            </w:r>
            <w:r w:rsidR="00395679">
              <w:rPr>
                <w:lang w:val="kk-KZ"/>
              </w:rPr>
              <w:t>- да бейнедәріс</w:t>
            </w:r>
          </w:p>
        </w:tc>
      </w:tr>
      <w:tr w:rsidR="00AE2542" w:rsidRPr="0023797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83305C" w:rsidRDefault="00974473" w:rsidP="0083305C">
            <w:pPr>
              <w:jc w:val="both"/>
              <w:rPr>
                <w:b/>
              </w:rPr>
            </w:pPr>
            <w:r w:rsidRPr="00974473">
              <w:rPr>
                <w:b/>
              </w:rPr>
              <w:t>СЗ</w:t>
            </w:r>
            <w:r w:rsidR="00D47933">
              <w:rPr>
                <w:b/>
              </w:rPr>
              <w:t>1.</w:t>
            </w:r>
            <w:r w:rsidR="0083305C">
              <w:rPr>
                <w:b/>
              </w:rPr>
              <w:t xml:space="preserve"> </w:t>
            </w:r>
            <w:r w:rsidR="0083305C" w:rsidRPr="0083305C">
              <w:t xml:space="preserve">Медициналық құқық тұжырымдамасын зерттеңіз. Медициналық құқықтың қайнар көздеріне талдау жасаңыз: денсаулық сақтау саласындағы заңнаманың мақсаттары, міндеттері, принциптері. Медициналық құқық жүйесін, оның құрылымын зерттеңіз. Медициналық құқықтың қазіргі ішкі және халықаралық құқық жүйесіндегі орны мен рөлін зерттеу. Медициналық-құқықтық қатынастардың түсінігі мен жіктелуін талдаңыз. Медициналық-құқықтық нормалардың түсінігі мен </w:t>
            </w:r>
            <w:r w:rsidR="0083305C" w:rsidRPr="0083305C">
              <w:lastRenderedPageBreak/>
              <w:t>жіктелуін, олардың пайда болу, өзгеру және тоқтату негіздерін талдаңыз. Қазақстан Республикасындағы медициналық құқықтың қайнар көздері жүйесін зерттеңіз.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rsidP="00A87076">
            <w:pPr>
              <w:tabs>
                <w:tab w:val="left" w:pos="1276"/>
              </w:tabs>
              <w:jc w:val="both"/>
            </w:pPr>
            <w:r>
              <w:lastRenderedPageBreak/>
              <w:t>ОН</w:t>
            </w:r>
            <w:r w:rsidR="00341C75" w:rsidRPr="004A0E03">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pPr>
              <w:tabs>
                <w:tab w:val="left" w:pos="1276"/>
              </w:tabs>
              <w:jc w:val="both"/>
            </w:pPr>
            <w:r>
              <w:t>ЖИ</w:t>
            </w:r>
            <w:r w:rsidR="00341C75" w:rsidRPr="004A0E03">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tabs>
                <w:tab w:val="left" w:pos="1276"/>
              </w:tabs>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tabs>
                <w:tab w:val="left" w:pos="1276"/>
              </w:tabs>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8B0A20" w:rsidP="00251639">
            <w:pPr>
              <w:tabs>
                <w:tab w:val="left" w:pos="1276"/>
              </w:tabs>
              <w:rPr>
                <w:lang w:val="kk-KZ"/>
              </w:rPr>
            </w:pPr>
            <w:r>
              <w:rPr>
                <w:lang w:val="en-US"/>
              </w:rPr>
              <w:t>ZOOM</w:t>
            </w:r>
            <w:r w:rsidR="00395679">
              <w:rPr>
                <w:lang w:val="kk-KZ"/>
              </w:rPr>
              <w:t>- да вебинар</w:t>
            </w:r>
          </w:p>
        </w:tc>
      </w:tr>
      <w:tr w:rsidR="00AE2542" w:rsidRPr="004A0E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7A38DC">
            <w:pPr>
              <w:pBdr>
                <w:top w:val="nil"/>
                <w:left w:val="nil"/>
                <w:bottom w:val="nil"/>
                <w:right w:val="nil"/>
                <w:between w:val="nil"/>
              </w:pBdr>
              <w:jc w:val="both"/>
              <w:rPr>
                <w:color w:val="000000"/>
              </w:rPr>
            </w:pPr>
            <w:r>
              <w:rPr>
                <w:b/>
                <w:color w:val="000000"/>
                <w:lang w:val="kk-KZ"/>
              </w:rPr>
              <w:t>Д</w:t>
            </w:r>
            <w:r w:rsidR="00D47933">
              <w:rPr>
                <w:b/>
                <w:color w:val="000000"/>
              </w:rPr>
              <w:t>2</w:t>
            </w:r>
            <w:r w:rsidR="00341C75" w:rsidRPr="004A0E03">
              <w:rPr>
                <w:b/>
                <w:color w:val="000000"/>
              </w:rPr>
              <w:t xml:space="preserve">. </w:t>
            </w:r>
            <w:r w:rsidR="007A38DC" w:rsidRPr="007A38DC">
              <w:rPr>
                <w:color w:val="000000"/>
              </w:rPr>
              <w:t>Қазақстан Республикасында денсаулық сақтауды ұйымдастырудың және басқарудың құқықтық негіздері.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pPr>
              <w:pBdr>
                <w:top w:val="nil"/>
                <w:left w:val="nil"/>
                <w:bottom w:val="nil"/>
                <w:right w:val="nil"/>
                <w:between w:val="nil"/>
              </w:pBdr>
              <w:rPr>
                <w:color w:val="000000"/>
              </w:rPr>
            </w:pPr>
            <w:r>
              <w:rPr>
                <w:color w:val="000000"/>
              </w:rPr>
              <w:t>ОН</w:t>
            </w:r>
            <w:r w:rsidR="00341C75" w:rsidRPr="004A0E03">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pPr>
              <w:jc w:val="both"/>
            </w:pPr>
            <w:r>
              <w:t>ЖИ</w:t>
            </w:r>
            <w:r w:rsidR="00341C75" w:rsidRPr="004A0E03">
              <w:t xml:space="preserve"> 1.</w:t>
            </w:r>
            <w:r w:rsidR="00A87076">
              <w:t>1</w:t>
            </w:r>
          </w:p>
          <w:p w:rsidR="00AE2542" w:rsidRPr="004A0E03" w:rsidRDefault="005E746B">
            <w:pPr>
              <w:jc w:val="both"/>
            </w:pPr>
            <w:r>
              <w:t>ЖИ</w:t>
            </w:r>
            <w:r w:rsidR="00A87076">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395679" w:rsidP="00251639">
            <w:pPr>
              <w:jc w:val="both"/>
            </w:pPr>
            <w:r>
              <w:t xml:space="preserve">ZOOM- да </w:t>
            </w:r>
            <w:r>
              <w:rPr>
                <w:lang w:val="kk-KZ"/>
              </w:rPr>
              <w:t xml:space="preserve">  </w:t>
            </w:r>
            <w:r>
              <w:t>бейнедәріс</w:t>
            </w:r>
          </w:p>
        </w:tc>
      </w:tr>
      <w:tr w:rsidR="00AE2542" w:rsidRPr="0023797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7A38DC">
            <w:pPr>
              <w:jc w:val="both"/>
            </w:pPr>
            <w:r>
              <w:rPr>
                <w:b/>
                <w:lang w:val="kk-KZ"/>
              </w:rPr>
              <w:t>СС</w:t>
            </w:r>
            <w:r w:rsidR="00D47933">
              <w:rPr>
                <w:b/>
              </w:rPr>
              <w:t>2.</w:t>
            </w:r>
            <w:r w:rsidR="00341C75" w:rsidRPr="004A0E03">
              <w:rPr>
                <w:b/>
              </w:rPr>
              <w:t xml:space="preserve"> </w:t>
            </w:r>
            <w:r w:rsidR="007A38DC" w:rsidRPr="007A38DC">
              <w:t>Денсаулық сақтау саласындағы мемлекеттік реттеу мен басқару принциптерін зерттеңіз. Денсаулық сақтау саласындағы уәкілетті орган - Қазақстан Республикасы Үкіметінің құзыретіне талдау жасаңыз. Қазақстан Республикасында денсаулық сақтауды ұйымдастыруды және басқаруды реттейтін нормативтік құқықтық актілерді зерттеңіз.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pPr>
              <w:pBdr>
                <w:top w:val="nil"/>
                <w:left w:val="nil"/>
                <w:bottom w:val="nil"/>
                <w:right w:val="nil"/>
                <w:between w:val="nil"/>
              </w:pBdr>
              <w:rPr>
                <w:color w:val="000000"/>
              </w:rPr>
            </w:pPr>
            <w:r>
              <w:rPr>
                <w:color w:val="000000"/>
              </w:rPr>
              <w:t>ОН</w:t>
            </w:r>
            <w:r w:rsidR="00A87076">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5E746B">
            <w:pPr>
              <w:tabs>
                <w:tab w:val="left" w:pos="1276"/>
              </w:tabs>
              <w:jc w:val="both"/>
            </w:pPr>
            <w:r>
              <w:t>ЖИ</w:t>
            </w:r>
            <w:r w:rsidR="00341C75" w:rsidRPr="004A0E03">
              <w:t xml:space="preserve"> 1.1</w:t>
            </w:r>
          </w:p>
          <w:p w:rsidR="00AE2542" w:rsidRPr="004A0E03" w:rsidRDefault="005E746B">
            <w:pPr>
              <w:tabs>
                <w:tab w:val="left" w:pos="1276"/>
              </w:tabs>
              <w:jc w:val="both"/>
            </w:pPr>
            <w:r>
              <w:t>ЖИ</w:t>
            </w:r>
            <w:r w:rsidR="00A87076">
              <w:t xml:space="preserve"> 1.2</w:t>
            </w:r>
            <w:r w:rsidR="00341C75"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8B0A20" w:rsidP="00251639">
            <w:pPr>
              <w:tabs>
                <w:tab w:val="left" w:pos="1276"/>
              </w:tabs>
              <w:rPr>
                <w:lang w:val="kk-KZ"/>
              </w:rPr>
            </w:pPr>
            <w:r>
              <w:rPr>
                <w:lang w:val="en-US"/>
              </w:rPr>
              <w:t>ZOOM</w:t>
            </w:r>
            <w:r w:rsidR="00395679">
              <w:rPr>
                <w:lang w:val="kk-KZ"/>
              </w:rPr>
              <w:t>- да вебинар</w:t>
            </w:r>
          </w:p>
        </w:tc>
      </w:tr>
      <w:tr w:rsidR="00AE2542" w:rsidRPr="004A0E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7A38DC">
            <w:pPr>
              <w:jc w:val="both"/>
            </w:pPr>
            <w:r>
              <w:rPr>
                <w:b/>
                <w:lang w:val="kk-KZ"/>
              </w:rPr>
              <w:t>Д</w:t>
            </w:r>
            <w:r w:rsidR="00341C75" w:rsidRPr="004A0E03">
              <w:rPr>
                <w:b/>
              </w:rPr>
              <w:t>3.</w:t>
            </w:r>
            <w:r w:rsidR="002060AE">
              <w:rPr>
                <w:b/>
              </w:rPr>
              <w:t xml:space="preserve"> </w:t>
            </w:r>
            <w:r w:rsidR="007A38DC" w:rsidRPr="007A38DC">
              <w:t>Қазақстанның конституциялық жүйесінің негіздері. Қазақстан Республикасы азаматтарының құқықтары, бостандықтары мен міндеттері. Денсаулықты қорғау және медициналық көмекке құқықты қамтамасыз ету кепілдіктері.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pPr>
              <w:pBdr>
                <w:top w:val="nil"/>
                <w:left w:val="nil"/>
                <w:bottom w:val="nil"/>
                <w:right w:val="nil"/>
                <w:between w:val="nil"/>
              </w:pBdr>
              <w:rPr>
                <w:color w:val="000000"/>
              </w:rPr>
            </w:pPr>
            <w:r>
              <w:rPr>
                <w:color w:val="000000"/>
              </w:rPr>
              <w:t>ОН</w:t>
            </w:r>
            <w:r w:rsidR="00A87076">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5E746B" w:rsidP="00A87076">
            <w:pPr>
              <w:tabs>
                <w:tab w:val="left" w:pos="1276"/>
              </w:tabs>
              <w:jc w:val="both"/>
            </w:pPr>
            <w:r>
              <w:t>ЖИ</w:t>
            </w:r>
            <w:r w:rsidR="00A87076" w:rsidRPr="004A0E03">
              <w:t xml:space="preserve"> 1.1</w:t>
            </w:r>
          </w:p>
          <w:p w:rsidR="00AE2542" w:rsidRPr="004A0E03" w:rsidRDefault="005E746B" w:rsidP="00A87076">
            <w:pPr>
              <w:tabs>
                <w:tab w:val="left" w:pos="1276"/>
              </w:tabs>
              <w:jc w:val="both"/>
            </w:pPr>
            <w:r>
              <w:t>ЖИ</w:t>
            </w:r>
            <w:r w:rsidR="00A87076">
              <w:t xml:space="preserve"> 1.2</w:t>
            </w:r>
            <w:r w:rsidR="00A87076"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8B0A20" w:rsidP="00224E69">
            <w:pPr>
              <w:tabs>
                <w:tab w:val="left" w:pos="1276"/>
              </w:tabs>
              <w:rPr>
                <w:lang w:val="kk-KZ"/>
              </w:rPr>
            </w:pPr>
            <w:r>
              <w:rPr>
                <w:lang w:val="en-US"/>
              </w:rPr>
              <w:t>ZOOM</w:t>
            </w:r>
            <w:r w:rsidR="00395679">
              <w:rPr>
                <w:lang w:val="kk-KZ"/>
              </w:rPr>
              <w:t>- да бейнедәріс</w:t>
            </w:r>
          </w:p>
        </w:tc>
      </w:tr>
      <w:tr w:rsidR="00AE2542" w:rsidRPr="000D1F1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7A38DC" w:rsidRDefault="00965FD8" w:rsidP="007A38DC">
            <w:pPr>
              <w:jc w:val="both"/>
              <w:rPr>
                <w:lang w:val="kk-KZ"/>
              </w:rPr>
            </w:pPr>
            <w:r>
              <w:rPr>
                <w:b/>
                <w:lang w:val="kk-KZ"/>
              </w:rPr>
              <w:t>СС</w:t>
            </w:r>
            <w:r w:rsidR="00974473" w:rsidRPr="00974473">
              <w:rPr>
                <w:b/>
                <w:lang w:val="kk-KZ"/>
              </w:rPr>
              <w:t>3</w:t>
            </w:r>
            <w:r w:rsidR="00974473">
              <w:rPr>
                <w:lang w:val="kk-KZ"/>
              </w:rPr>
              <w:t xml:space="preserve">. </w:t>
            </w:r>
            <w:r w:rsidR="007A38DC" w:rsidRPr="007A38DC">
              <w:rPr>
                <w:lang w:val="kk-KZ"/>
              </w:rPr>
              <w:t>Азаматтардың денсаулық сақтау саласындағы құқықтарын қамтамасыз етудің кепілдіктерін зерттеңіз. Балалардың, ҚР азаматтарының және отбасының репродуктивті құқықтарды қорғау саласындағы құқықтарын, талдау жасаңыз. Қазақстан Республикасы азаматтарының міндеттерін, жеке кәсіпкерлер мен заңды тұлғалардың жұмысшылардың денсаулығын қорғау жөніндегі міндеттерін зерттеу.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621AF6" w:rsidRDefault="005E746B">
            <w:pPr>
              <w:pBdr>
                <w:top w:val="nil"/>
                <w:left w:val="nil"/>
                <w:bottom w:val="nil"/>
                <w:right w:val="nil"/>
                <w:between w:val="nil"/>
              </w:pBdr>
              <w:rPr>
                <w:color w:val="000000"/>
              </w:rPr>
            </w:pPr>
            <w:r>
              <w:rPr>
                <w:color w:val="000000"/>
              </w:rPr>
              <w:t>ОН</w:t>
            </w:r>
            <w:r w:rsidR="00A87076" w:rsidRPr="00621AF6">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5E746B" w:rsidP="00A87076">
            <w:pPr>
              <w:tabs>
                <w:tab w:val="left" w:pos="1276"/>
              </w:tabs>
              <w:jc w:val="both"/>
            </w:pPr>
            <w:r>
              <w:t>ЖИ</w:t>
            </w:r>
            <w:r w:rsidR="00A87076" w:rsidRPr="004A0E03">
              <w:t xml:space="preserve"> 1.1</w:t>
            </w:r>
          </w:p>
          <w:p w:rsidR="00AE2542" w:rsidRPr="004A0E03" w:rsidRDefault="005E746B" w:rsidP="00A87076">
            <w:pPr>
              <w:tabs>
                <w:tab w:val="left" w:pos="1276"/>
              </w:tabs>
              <w:jc w:val="both"/>
            </w:pPr>
            <w:r>
              <w:t>ЖИ</w:t>
            </w:r>
            <w:r w:rsidR="00A87076">
              <w:t xml:space="preserve"> 1.2</w:t>
            </w:r>
            <w:r w:rsidR="00A87076"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8B0A20" w:rsidP="007760E2">
            <w:pPr>
              <w:tabs>
                <w:tab w:val="left" w:pos="1276"/>
              </w:tabs>
              <w:rPr>
                <w:lang w:val="kk-KZ"/>
              </w:rPr>
            </w:pPr>
            <w:r>
              <w:rPr>
                <w:lang w:val="en-US"/>
              </w:rPr>
              <w:t>ZOOM</w:t>
            </w:r>
            <w:r w:rsidR="00395679">
              <w:rPr>
                <w:lang w:val="kk-KZ"/>
              </w:rPr>
              <w:t>- да вебинар</w:t>
            </w:r>
          </w:p>
        </w:tc>
      </w:tr>
      <w:tr w:rsidR="00AE2542" w:rsidRPr="000D1F1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83305C" w:rsidRDefault="0083305C" w:rsidP="0083305C">
            <w:pPr>
              <w:jc w:val="both"/>
              <w:rPr>
                <w:b/>
                <w:lang w:val="kk-KZ"/>
              </w:rPr>
            </w:pPr>
            <w:r>
              <w:rPr>
                <w:b/>
                <w:lang w:val="kk-KZ"/>
              </w:rPr>
              <w:t>1 СОӨЖ: 1 СӨЖ қабылдауға байланысты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83305C" w:rsidRDefault="008B0A20" w:rsidP="007760E2">
            <w:pPr>
              <w:tabs>
                <w:tab w:val="left" w:pos="1276"/>
              </w:tabs>
              <w:rPr>
                <w:lang w:val="kk-KZ"/>
              </w:rPr>
            </w:pPr>
            <w:r>
              <w:rPr>
                <w:lang w:val="en-US"/>
              </w:rPr>
              <w:t>ZOOM</w:t>
            </w:r>
            <w:r w:rsidR="0083305C">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3305C" w:rsidP="00F62DD6">
            <w:pPr>
              <w:jc w:val="both"/>
            </w:pPr>
            <w:r>
              <w:rPr>
                <w:b/>
                <w:lang w:val="kk-KZ"/>
              </w:rPr>
              <w:t>СӨЖ</w:t>
            </w:r>
            <w:r w:rsidR="00D47933">
              <w:rPr>
                <w:b/>
              </w:rPr>
              <w:t xml:space="preserve"> </w:t>
            </w:r>
            <w:r w:rsidR="00341C75" w:rsidRPr="004A0E03">
              <w:rPr>
                <w:b/>
              </w:rPr>
              <w:t>1.</w:t>
            </w:r>
            <w:r w:rsidR="00341C75" w:rsidRPr="004A0E03">
              <w:t xml:space="preserve"> </w:t>
            </w:r>
            <w:r>
              <w:rPr>
                <w:lang w:val="kk-KZ"/>
              </w:rPr>
              <w:t>Презентация дайындау</w:t>
            </w:r>
            <w:r w:rsidR="00283663">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5E746B" w:rsidP="00A87076">
            <w:pPr>
              <w:jc w:val="both"/>
            </w:pPr>
            <w:r>
              <w:t>ОН</w:t>
            </w:r>
            <w:r w:rsidR="00341C75" w:rsidRPr="004A0E03">
              <w:t>1</w:t>
            </w:r>
          </w:p>
          <w:p w:rsidR="00A87076" w:rsidRPr="004A0E03" w:rsidRDefault="00A87076" w:rsidP="00A87076">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5E746B">
            <w:r>
              <w:t>ЖИ</w:t>
            </w:r>
            <w:r w:rsidR="00A87076">
              <w:t xml:space="preserve"> 1.1</w:t>
            </w:r>
          </w:p>
          <w:p w:rsidR="00A87076" w:rsidRPr="004A0E03" w:rsidRDefault="005E746B">
            <w:r>
              <w:t>ЖИ</w:t>
            </w:r>
            <w:r w:rsidR="00A87076">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r>
      <w:tr w:rsidR="00AE2542" w:rsidRPr="004A0E0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7A38DC">
            <w:pPr>
              <w:tabs>
                <w:tab w:val="left" w:pos="1276"/>
              </w:tabs>
              <w:jc w:val="center"/>
              <w:rPr>
                <w:b/>
              </w:rPr>
            </w:pPr>
            <w:r w:rsidRPr="004A0E03">
              <w:rPr>
                <w:b/>
              </w:rPr>
              <w:t xml:space="preserve">Модуль </w:t>
            </w:r>
            <w:r w:rsidR="008B0A20">
              <w:rPr>
                <w:b/>
              </w:rPr>
              <w:t>2</w:t>
            </w:r>
            <w:r w:rsidR="00B75369">
              <w:rPr>
                <w:b/>
                <w:lang w:val="kk-KZ"/>
              </w:rPr>
              <w:t>.</w:t>
            </w:r>
            <w:r w:rsidR="002060AE">
              <w:rPr>
                <w:b/>
              </w:rPr>
              <w:t xml:space="preserve"> </w:t>
            </w:r>
            <w:r w:rsidR="007A38DC" w:rsidRPr="007A38DC">
              <w:rPr>
                <w:b/>
              </w:rPr>
              <w:t>Медицина қызметкері мен науқастың құқықтық мәртебесі</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4D2B98">
            <w:pPr>
              <w:jc w:val="both"/>
            </w:pPr>
            <w:r>
              <w:rPr>
                <w:b/>
                <w:lang w:val="kk-KZ"/>
              </w:rPr>
              <w:t>Д</w:t>
            </w:r>
            <w:r w:rsidR="00D47933">
              <w:rPr>
                <w:b/>
              </w:rPr>
              <w:t>4</w:t>
            </w:r>
            <w:r w:rsidR="00341C75" w:rsidRPr="004A0E03">
              <w:rPr>
                <w:b/>
              </w:rPr>
              <w:t>.</w:t>
            </w:r>
            <w:r w:rsidR="002060AE">
              <w:rPr>
                <w:b/>
              </w:rPr>
              <w:t xml:space="preserve"> </w:t>
            </w:r>
            <w:r w:rsidR="004D2B98" w:rsidRPr="004D2B98">
              <w:t>Медициналық-әлеуметтік көмек алған кезде азаматтардың құқықтарын заңнамалық қамтамасыз ету. Пациенттің құқықтары. Науқастардың міндеттері.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rPr>
                <w:color w:val="000000"/>
              </w:rPr>
            </w:pPr>
            <w:r>
              <w:rPr>
                <w:color w:val="000000"/>
                <w:lang w:val="kk-KZ"/>
              </w:rPr>
              <w:t>ОН</w:t>
            </w:r>
            <w:r w:rsidR="00A87076">
              <w:rPr>
                <w:color w:val="000000"/>
              </w:rPr>
              <w:t>2</w:t>
            </w:r>
            <w:r w:rsidR="00341C75" w:rsidRPr="004A0E03">
              <w:rPr>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F533EA" w:rsidP="00A87076">
            <w:pPr>
              <w:jc w:val="both"/>
            </w:pPr>
            <w:r>
              <w:t>ЖИ</w:t>
            </w:r>
            <w:r w:rsidR="00341C75" w:rsidRPr="004A0E03">
              <w:t xml:space="preserve"> </w:t>
            </w:r>
            <w:r w:rsidR="00A87076">
              <w:t>2.1</w:t>
            </w:r>
          </w:p>
          <w:p w:rsidR="00A87076" w:rsidRPr="004A0E03" w:rsidRDefault="00F533EA" w:rsidP="00A87076">
            <w:pPr>
              <w:jc w:val="both"/>
            </w:pPr>
            <w:r>
              <w:t>ЖИ</w:t>
            </w:r>
            <w:r w:rsidR="00A87076">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4D2B98">
            <w:pPr>
              <w:tabs>
                <w:tab w:val="left" w:pos="1276"/>
              </w:tabs>
              <w:rPr>
                <w:lang w:val="kk-KZ"/>
              </w:rPr>
            </w:pPr>
            <w:r>
              <w:rPr>
                <w:lang w:val="en-US"/>
              </w:rPr>
              <w:t>ZOOM</w:t>
            </w:r>
            <w:r w:rsidR="004D2B98">
              <w:t>-</w:t>
            </w:r>
            <w:r w:rsidR="004D2B98">
              <w:rPr>
                <w:lang w:val="kk-KZ"/>
              </w:rPr>
              <w:t xml:space="preserve">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965FD8" w:rsidP="004D2B98">
            <w:pPr>
              <w:jc w:val="both"/>
              <w:rPr>
                <w:lang w:val="kk-KZ"/>
              </w:rPr>
            </w:pPr>
            <w:r>
              <w:rPr>
                <w:b/>
                <w:lang w:val="kk-KZ"/>
              </w:rPr>
              <w:t>СС</w:t>
            </w:r>
            <w:r w:rsidR="00D47933">
              <w:rPr>
                <w:b/>
              </w:rPr>
              <w:t>4.</w:t>
            </w:r>
            <w:r w:rsidR="002060AE">
              <w:rPr>
                <w:b/>
              </w:rPr>
              <w:t xml:space="preserve"> </w:t>
            </w:r>
            <w:r w:rsidR="004D2B98" w:rsidRPr="004D2B98">
              <w:t xml:space="preserve">Пациенттердің құқықтары мен міндеттерін талдаңыз, «Халық денсаулығы және денсаулық сақтау жүйесі туралы» Кодекстің 12 тарауына және аталған Кодекстің 135-137 </w:t>
            </w:r>
            <w:r w:rsidR="004D2B98" w:rsidRPr="004D2B98">
              <w:lastRenderedPageBreak/>
              <w:t>баптарына салыстырмалы талдау жүргізіңіз</w:t>
            </w:r>
            <w:r w:rsidR="004D2B98">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rPr>
                <w:color w:val="000000"/>
              </w:rPr>
            </w:pPr>
            <w:r>
              <w:rPr>
                <w:color w:val="000000"/>
              </w:rPr>
              <w:lastRenderedPageBreak/>
              <w:t>ОН</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2.1</w:t>
            </w:r>
          </w:p>
          <w:p w:rsidR="00AE2542" w:rsidRPr="004A0E03" w:rsidRDefault="00F533EA" w:rsidP="00A87076">
            <w:pPr>
              <w:jc w:val="both"/>
            </w:pPr>
            <w:r>
              <w:t>ЖИ</w:t>
            </w:r>
            <w:r w:rsidR="00A87076">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7760E2">
            <w:pPr>
              <w:tabs>
                <w:tab w:val="left" w:pos="1276"/>
              </w:tabs>
              <w:rPr>
                <w:lang w:val="kk-KZ"/>
              </w:rPr>
            </w:pPr>
            <w:r>
              <w:rPr>
                <w:lang w:val="en-US"/>
              </w:rPr>
              <w:t>ZOOM</w:t>
            </w:r>
            <w:r w:rsidR="004D2B98">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D718E" w:rsidRDefault="00965FD8" w:rsidP="004D2B98">
            <w:pPr>
              <w:jc w:val="both"/>
              <w:rPr>
                <w:b/>
              </w:rPr>
            </w:pPr>
            <w:r>
              <w:rPr>
                <w:b/>
                <w:lang w:val="kk-KZ"/>
              </w:rPr>
              <w:t>Д</w:t>
            </w:r>
            <w:r w:rsidR="00D47933">
              <w:rPr>
                <w:b/>
              </w:rPr>
              <w:t>5</w:t>
            </w:r>
            <w:r w:rsidR="00341C75" w:rsidRPr="004A0E03">
              <w:rPr>
                <w:b/>
              </w:rPr>
              <w:t>.</w:t>
            </w:r>
            <w:r w:rsidR="002060AE">
              <w:rPr>
                <w:b/>
              </w:rPr>
              <w:t xml:space="preserve"> </w:t>
            </w:r>
            <w:r w:rsidR="004D2B98" w:rsidRPr="004D2B98">
              <w:t>Медициналық қызметтің жекелеген түрлерін құқықтық реттеу (халықтың санитарлық-эпидемиологиялық салауаттылығын қамтамасыз ету, Қазақстан Республикасында туберкулездің таралуын болдырмау және т.б. саласындағы құқықтық реттеу).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rPr>
                <w:color w:val="000000"/>
              </w:rPr>
            </w:pPr>
            <w:r>
              <w:rPr>
                <w:color w:val="000000"/>
              </w:rPr>
              <w:t>ОН</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2.1</w:t>
            </w:r>
          </w:p>
          <w:p w:rsidR="00AE2542" w:rsidRPr="004A0E03" w:rsidRDefault="00F533EA" w:rsidP="00A87076">
            <w:pPr>
              <w:jc w:val="both"/>
            </w:pPr>
            <w:r>
              <w:rPr>
                <w:lang w:val="kk-KZ"/>
              </w:rPr>
              <w:t>ЖИ</w:t>
            </w:r>
            <w:r w:rsidR="00A87076">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7760E2">
            <w:pPr>
              <w:tabs>
                <w:tab w:val="left" w:pos="1276"/>
              </w:tabs>
              <w:rPr>
                <w:lang w:val="kk-KZ"/>
              </w:rPr>
            </w:pPr>
            <w:r>
              <w:rPr>
                <w:lang w:val="en-US"/>
              </w:rPr>
              <w:t>ZOOM</w:t>
            </w:r>
            <w:r w:rsidR="004D2B98">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4D2B98">
            <w:pPr>
              <w:jc w:val="both"/>
            </w:pPr>
            <w:r>
              <w:rPr>
                <w:b/>
                <w:lang w:val="kk-KZ"/>
              </w:rPr>
              <w:t>СС</w:t>
            </w:r>
            <w:r w:rsidR="00D47933">
              <w:rPr>
                <w:b/>
              </w:rPr>
              <w:t>5</w:t>
            </w:r>
            <w:r w:rsidR="002060AE">
              <w:rPr>
                <w:b/>
              </w:rPr>
              <w:t xml:space="preserve">. </w:t>
            </w:r>
            <w:r w:rsidR="004D2B98" w:rsidRPr="004D2B98">
              <w:t>Медициналық қызметтің жекелеген түрлерін талқылау. Уәкілетті органның нормативтік құқықтық актілерін сыни тұрғыдан бағалау. Бюджеттің орындалуы бойынша есептіліктің ерекшеліктерін қарастырыңыз. Бюджеттік процеске қатысушылардың құқықтары мен міндеттерінің ерекшеліктерін зерттеңіз.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rPr>
                <w:color w:val="000000"/>
              </w:rPr>
            </w:pPr>
            <w:r>
              <w:rPr>
                <w:color w:val="000000"/>
              </w:rPr>
              <w:t>ОН</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2.1</w:t>
            </w:r>
          </w:p>
          <w:p w:rsidR="00AE2542" w:rsidRPr="004A0E03" w:rsidRDefault="00F533EA" w:rsidP="00A87076">
            <w:pPr>
              <w:jc w:val="both"/>
            </w:pPr>
            <w:r>
              <w:t>ЖИ</w:t>
            </w:r>
            <w:r w:rsidR="00A87076">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7760E2">
            <w:pPr>
              <w:tabs>
                <w:tab w:val="left" w:pos="1276"/>
              </w:tabs>
              <w:rPr>
                <w:lang w:val="kk-KZ"/>
              </w:rPr>
            </w:pPr>
            <w:r>
              <w:rPr>
                <w:lang w:val="en-US"/>
              </w:rPr>
              <w:t>ZOOM</w:t>
            </w:r>
            <w:r w:rsidR="004D2B98">
              <w:rPr>
                <w:lang w:val="kk-KZ"/>
              </w:rPr>
              <w:t>- да вебинар</w:t>
            </w:r>
          </w:p>
        </w:tc>
      </w:tr>
      <w:tr w:rsidR="00AE2542" w:rsidRPr="0023797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D2B98" w:rsidP="00D47933">
            <w:pPr>
              <w:jc w:val="both"/>
              <w:rPr>
                <w:b/>
              </w:rPr>
            </w:pPr>
            <w:r>
              <w:rPr>
                <w:b/>
              </w:rPr>
              <w:t>2 СОӨЖ: 2</w:t>
            </w:r>
            <w:r w:rsidRPr="004D2B98">
              <w:rPr>
                <w:b/>
              </w:rPr>
              <w:t xml:space="preserve"> СӨЖ қабылдауға байланысты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4D2B98">
            <w:pPr>
              <w:tabs>
                <w:tab w:val="left" w:pos="1276"/>
              </w:tabs>
              <w:rPr>
                <w:lang w:val="kk-KZ"/>
              </w:rPr>
            </w:pPr>
            <w:r>
              <w:rPr>
                <w:lang w:val="en-US"/>
              </w:rPr>
              <w:t>ZOOM</w:t>
            </w:r>
            <w:r w:rsidR="004D2B98">
              <w:rPr>
                <w:lang w:val="kk-KZ"/>
              </w:rPr>
              <w:t>- да вебинар</w:t>
            </w:r>
          </w:p>
        </w:tc>
      </w:tr>
      <w:tr w:rsidR="00AE2542" w:rsidRPr="004A0E03">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9F4AF5" w:rsidRDefault="004D2B98" w:rsidP="00F62DD6">
            <w:pPr>
              <w:jc w:val="both"/>
            </w:pPr>
            <w:r>
              <w:rPr>
                <w:b/>
                <w:lang w:val="kk-KZ"/>
              </w:rPr>
              <w:t>СӨЖ</w:t>
            </w:r>
            <w:r w:rsidR="00341C75" w:rsidRPr="004A0E03">
              <w:rPr>
                <w:b/>
              </w:rPr>
              <w:t xml:space="preserve"> </w:t>
            </w:r>
            <w:r w:rsidR="009F4AF5" w:rsidRPr="004A0E03">
              <w:rPr>
                <w:b/>
              </w:rPr>
              <w:t>2</w:t>
            </w:r>
            <w:r w:rsidR="00283663" w:rsidRPr="00283663">
              <w:rPr>
                <w:b/>
              </w:rPr>
              <w:t>.</w:t>
            </w:r>
            <w:r w:rsidR="00283663">
              <w:rPr>
                <w:b/>
              </w:rPr>
              <w:t xml:space="preserve"> </w:t>
            </w:r>
            <w:r>
              <w:rPr>
                <w:lang w:val="kk-KZ"/>
              </w:rPr>
              <w:t>Мәселелерді шешу</w:t>
            </w:r>
            <w:r w:rsidR="00283663" w:rsidRPr="00283663">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7A38DC" w:rsidP="00A87076">
            <w:pPr>
              <w:jc w:val="both"/>
            </w:pPr>
            <w:r>
              <w:t>ОН</w:t>
            </w:r>
            <w:r w:rsidR="00A87076">
              <w:t>1</w:t>
            </w:r>
          </w:p>
          <w:p w:rsidR="00A87076" w:rsidRPr="004A0E03" w:rsidRDefault="007A38DC" w:rsidP="00A87076">
            <w:pPr>
              <w:jc w:val="both"/>
            </w:pPr>
            <w:r>
              <w:t>ОН</w:t>
            </w:r>
            <w:r w:rsidR="00A8707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F533EA" w:rsidP="00A87076">
            <w:pPr>
              <w:tabs>
                <w:tab w:val="left" w:pos="1276"/>
              </w:tabs>
              <w:jc w:val="both"/>
            </w:pPr>
            <w:r>
              <w:t>ЖИ</w:t>
            </w:r>
            <w:r w:rsidR="00341C75" w:rsidRPr="004A0E03">
              <w:t xml:space="preserve"> </w:t>
            </w:r>
            <w:r w:rsidR="00A87076">
              <w:t>1.2</w:t>
            </w:r>
          </w:p>
          <w:p w:rsidR="00A87076" w:rsidRDefault="00F533EA" w:rsidP="00A87076">
            <w:pPr>
              <w:tabs>
                <w:tab w:val="left" w:pos="1276"/>
              </w:tabs>
              <w:jc w:val="both"/>
            </w:pPr>
            <w:r>
              <w:t>ЖИ</w:t>
            </w:r>
            <w:r w:rsidR="00A87076">
              <w:t xml:space="preserve"> 3.1</w:t>
            </w:r>
          </w:p>
          <w:p w:rsidR="00A87076" w:rsidRPr="004A0E03" w:rsidRDefault="00F533EA" w:rsidP="00A87076">
            <w:pPr>
              <w:tabs>
                <w:tab w:val="left" w:pos="1276"/>
              </w:tabs>
              <w:jc w:val="both"/>
            </w:pPr>
            <w:r>
              <w:t>ЖИ</w:t>
            </w:r>
            <w:r w:rsidR="00A87076">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3</w:t>
            </w:r>
            <w:r w:rsidR="00341C75" w:rsidRPr="004A0E0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D2B98">
            <w:pPr>
              <w:jc w:val="both"/>
              <w:rPr>
                <w:b/>
              </w:rPr>
            </w:pPr>
            <w:r>
              <w:rPr>
                <w:b/>
                <w:lang w:val="kk-KZ"/>
              </w:rPr>
              <w:t>АБ</w:t>
            </w:r>
            <w:r w:rsidR="00341C75" w:rsidRPr="004A0E03">
              <w:rPr>
                <w:b/>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rsidTr="00283663">
        <w:trPr>
          <w:trHeight w:val="6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965FD8" w:rsidP="004D2B98">
            <w:pPr>
              <w:jc w:val="both"/>
              <w:rPr>
                <w:b/>
              </w:rPr>
            </w:pPr>
            <w:r>
              <w:rPr>
                <w:b/>
                <w:lang w:val="kk-KZ"/>
              </w:rPr>
              <w:t>Д</w:t>
            </w:r>
            <w:r w:rsidR="00D47933">
              <w:rPr>
                <w:b/>
              </w:rPr>
              <w:t>6.</w:t>
            </w:r>
            <w:r w:rsidR="004D2B98">
              <w:rPr>
                <w:b/>
              </w:rPr>
              <w:t xml:space="preserve"> </w:t>
            </w:r>
            <w:r w:rsidR="004D2B98" w:rsidRPr="004D2B98">
              <w:t>Медицина және фармацевтика қызметкерлерінің мәртебесі және олардың құқықтары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jc w:val="both"/>
              <w:rPr>
                <w:color w:val="000000"/>
              </w:rPr>
            </w:pPr>
            <w:r>
              <w:rPr>
                <w:color w:val="000000"/>
              </w:rPr>
              <w:t>ОН</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2.2</w:t>
            </w:r>
          </w:p>
          <w:p w:rsidR="00AE2542" w:rsidRPr="004A0E03" w:rsidRDefault="00F533EA" w:rsidP="00A87076">
            <w:pPr>
              <w:jc w:val="both"/>
            </w:pPr>
            <w:r>
              <w:t>ЖИ</w:t>
            </w:r>
            <w:r w:rsidR="00A87076">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4D2B98">
            <w:pPr>
              <w:tabs>
                <w:tab w:val="left" w:pos="1276"/>
              </w:tabs>
              <w:rPr>
                <w:lang w:val="kk-KZ"/>
              </w:rPr>
            </w:pPr>
            <w:r>
              <w:rPr>
                <w:lang w:val="en-US"/>
              </w:rPr>
              <w:t>ZOOM</w:t>
            </w:r>
            <w:r w:rsidR="004D2B98">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D47933" w:rsidP="004D2B98">
            <w:pPr>
              <w:jc w:val="both"/>
              <w:rPr>
                <w:b/>
              </w:rPr>
            </w:pPr>
            <w:r>
              <w:rPr>
                <w:b/>
              </w:rPr>
              <w:t>С</w:t>
            </w:r>
            <w:r w:rsidR="00965FD8">
              <w:rPr>
                <w:b/>
                <w:lang w:val="kk-KZ"/>
              </w:rPr>
              <w:t>С</w:t>
            </w:r>
            <w:r>
              <w:rPr>
                <w:b/>
              </w:rPr>
              <w:t>6.</w:t>
            </w:r>
            <w:r w:rsidR="004D2B98">
              <w:rPr>
                <w:b/>
              </w:rPr>
              <w:t xml:space="preserve"> </w:t>
            </w:r>
            <w:r w:rsidR="004D2B98" w:rsidRPr="004D2B98">
              <w:t>Құқықтық мәртебе ұғымын түсіндіріңіз. Медицина және фармацевтика қызметкерлерінің құқ</w:t>
            </w:r>
            <w:r w:rsidR="00965FD8">
              <w:t>ықтары мен міндеттерін зерделеңіз</w:t>
            </w:r>
            <w:r w:rsidR="004D2B98" w:rsidRPr="004D2B98">
              <w:t>. Медицина және фармацевтика қызметкерлерінің әлеуметтік кепілдіктерін талдау. Медицина және фармацевтика қызметкерлерін әлеуметтік қорғау шараларын зерттеңіз. «Медицина қызметкерінің құпиясы» ұғымын түсіндіріңіз. Медицина қызметкерінің құпиясын құрайтын ақпаратты ұсыну мәселесін талқылаңыз. Қазақстан Республикасының медицина және фармацевтика қызметкерлерінің ар-намыс кодексіне сипаттама беріңіз.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jc w:val="both"/>
            </w:pPr>
            <w:r>
              <w:t>ОН</w:t>
            </w:r>
            <w:r w:rsidR="00A87076">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2.2</w:t>
            </w:r>
          </w:p>
          <w:p w:rsidR="00AE2542" w:rsidRPr="004A0E03" w:rsidRDefault="00F533EA" w:rsidP="00A87076">
            <w:pPr>
              <w:jc w:val="both"/>
            </w:pPr>
            <w:r>
              <w:t>ЖИ</w:t>
            </w:r>
            <w:r w:rsidR="00A87076">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7760E2">
            <w:pPr>
              <w:tabs>
                <w:tab w:val="left" w:pos="1276"/>
              </w:tabs>
              <w:rPr>
                <w:lang w:val="kk-KZ"/>
              </w:rPr>
            </w:pPr>
            <w:r>
              <w:rPr>
                <w:lang w:val="en-US"/>
              </w:rPr>
              <w:t>ZOOM</w:t>
            </w:r>
            <w:r w:rsidR="004D2B98">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4D2B98">
            <w:pPr>
              <w:jc w:val="both"/>
            </w:pPr>
            <w:r>
              <w:rPr>
                <w:b/>
                <w:lang w:val="kk-KZ"/>
              </w:rPr>
              <w:t>Д</w:t>
            </w:r>
            <w:r w:rsidR="00D47933">
              <w:rPr>
                <w:b/>
              </w:rPr>
              <w:t>7.</w:t>
            </w:r>
            <w:r w:rsidR="004D2B98">
              <w:rPr>
                <w:b/>
              </w:rPr>
              <w:t xml:space="preserve"> </w:t>
            </w:r>
            <w:r w:rsidR="004D2B98" w:rsidRPr="004D2B98">
              <w:t>Медицина қызметкерлерінің азаматтық-құқықтық жауапкершілігі заңды жауапкершіліктің түрі ретінде.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jc w:val="both"/>
            </w:pPr>
            <w:r>
              <w:t>ОН</w:t>
            </w:r>
            <w:r w:rsidR="00A87076">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2.2</w:t>
            </w:r>
          </w:p>
          <w:p w:rsidR="00AE2542" w:rsidRPr="004A0E03" w:rsidRDefault="00F533EA" w:rsidP="00A87076">
            <w:pPr>
              <w:jc w:val="both"/>
            </w:pPr>
            <w:r>
              <w:t>ЖИ</w:t>
            </w:r>
            <w:r w:rsidR="00A87076">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7760E2">
            <w:pPr>
              <w:tabs>
                <w:tab w:val="left" w:pos="1276"/>
              </w:tabs>
              <w:rPr>
                <w:lang w:val="kk-KZ"/>
              </w:rPr>
            </w:pPr>
            <w:r>
              <w:rPr>
                <w:lang w:val="en-US"/>
              </w:rPr>
              <w:t>ZOOM</w:t>
            </w:r>
            <w:r w:rsidR="004D2B98">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4D2B98">
            <w:pPr>
              <w:pBdr>
                <w:top w:val="nil"/>
                <w:left w:val="nil"/>
                <w:bottom w:val="nil"/>
                <w:right w:val="nil"/>
                <w:between w:val="nil"/>
              </w:pBdr>
              <w:jc w:val="both"/>
              <w:rPr>
                <w:b/>
                <w:color w:val="000000"/>
              </w:rPr>
            </w:pPr>
            <w:r>
              <w:rPr>
                <w:b/>
                <w:color w:val="000000"/>
              </w:rPr>
              <w:t>С</w:t>
            </w:r>
            <w:r w:rsidR="00965FD8">
              <w:rPr>
                <w:b/>
                <w:color w:val="000000"/>
                <w:lang w:val="kk-KZ"/>
              </w:rPr>
              <w:t>С</w:t>
            </w:r>
            <w:r>
              <w:rPr>
                <w:b/>
                <w:color w:val="000000"/>
              </w:rPr>
              <w:t>7.</w:t>
            </w:r>
            <w:r w:rsidR="00341C75" w:rsidRPr="004A0E03">
              <w:rPr>
                <w:color w:val="000000"/>
              </w:rPr>
              <w:t xml:space="preserve"> </w:t>
            </w:r>
            <w:r w:rsidR="004D2B98" w:rsidRPr="004D2B98">
              <w:rPr>
                <w:color w:val="000000"/>
              </w:rPr>
              <w:t xml:space="preserve">Медицина қызметкерлерінің азаматтық-құқықтық жауапкершіліктің туындау негіздерін заңды </w:t>
            </w:r>
            <w:r w:rsidR="004D2B98" w:rsidRPr="004D2B98">
              <w:rPr>
                <w:color w:val="000000"/>
              </w:rPr>
              <w:lastRenderedPageBreak/>
              <w:t>жауапкершіліктің түрі ретінде зерттеңіз. Қазақстан Республикасы Азаматтық кодексінің «Зиян келтіруден туындайтын міндеттер» 47 тарауын талдаңыз (1-тармақ - жалпы ережелер; 2-тармақ - азаматтың өмірі мен денсаулығына келтірілген зиянды өтеу; 3-тармақ - тауарлардағы, жұмыстардағы, көрсетілетін қызметтердегі ақаулар нәтижесінде келтірілген зиянды өтеу; 4-тармақ - моральдық зиянды өтеу)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jc w:val="both"/>
              <w:rPr>
                <w:color w:val="000000"/>
              </w:rPr>
            </w:pPr>
            <w:r>
              <w:rPr>
                <w:color w:val="000000"/>
              </w:rPr>
              <w:lastRenderedPageBreak/>
              <w:t>ОН</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2.2</w:t>
            </w:r>
          </w:p>
          <w:p w:rsidR="00AE2542" w:rsidRPr="004A0E03" w:rsidRDefault="00F533EA" w:rsidP="00A87076">
            <w:pPr>
              <w:jc w:val="both"/>
            </w:pPr>
            <w:r>
              <w:t>ЖИ</w:t>
            </w:r>
            <w:r w:rsidR="00A87076">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4D2B98">
            <w:pPr>
              <w:tabs>
                <w:tab w:val="left" w:pos="1276"/>
              </w:tabs>
              <w:rPr>
                <w:lang w:val="kk-KZ"/>
              </w:rPr>
            </w:pPr>
            <w:r>
              <w:rPr>
                <w:lang w:val="en-US"/>
              </w:rPr>
              <w:t>ZOOM</w:t>
            </w:r>
            <w:r w:rsidR="004D2B98">
              <w:rPr>
                <w:lang w:val="kk-KZ"/>
              </w:rPr>
              <w:t>- да вебинар</w:t>
            </w:r>
          </w:p>
        </w:tc>
      </w:tr>
      <w:tr w:rsidR="00AE2542" w:rsidRPr="004A0E03">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965FD8" w:rsidP="00B75369">
            <w:pPr>
              <w:pBdr>
                <w:top w:val="nil"/>
                <w:left w:val="nil"/>
                <w:bottom w:val="nil"/>
                <w:right w:val="nil"/>
                <w:between w:val="nil"/>
              </w:pBdr>
              <w:jc w:val="both"/>
              <w:rPr>
                <w:color w:val="000000"/>
              </w:rPr>
            </w:pPr>
            <w:r>
              <w:rPr>
                <w:b/>
                <w:color w:val="000000"/>
                <w:lang w:val="kk-KZ"/>
              </w:rPr>
              <w:t>Д</w:t>
            </w:r>
            <w:r w:rsidR="00D47933">
              <w:rPr>
                <w:b/>
                <w:color w:val="000000"/>
              </w:rPr>
              <w:t>8</w:t>
            </w:r>
            <w:r w:rsidR="00341C75" w:rsidRPr="004A0E03">
              <w:rPr>
                <w:b/>
                <w:color w:val="000000"/>
              </w:rPr>
              <w:t>.</w:t>
            </w:r>
            <w:r w:rsidR="002060AE">
              <w:rPr>
                <w:b/>
                <w:color w:val="000000"/>
              </w:rPr>
              <w:t xml:space="preserve"> </w:t>
            </w:r>
            <w:r w:rsidR="00B75369" w:rsidRPr="00B75369">
              <w:rPr>
                <w:color w:val="000000"/>
              </w:rPr>
              <w:t>Медицина қызметкерлері мен медициналық ұйымдардың әкімшілік жауаптылығы заң</w:t>
            </w:r>
            <w:r w:rsidR="00B75369">
              <w:rPr>
                <w:color w:val="000000"/>
              </w:rPr>
              <w:t>ды жауапкершіліктің түрі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rsidP="00A87076">
            <w:pPr>
              <w:pBdr>
                <w:top w:val="nil"/>
                <w:left w:val="nil"/>
                <w:bottom w:val="nil"/>
                <w:right w:val="nil"/>
                <w:between w:val="nil"/>
              </w:pBdr>
              <w:jc w:val="both"/>
              <w:rPr>
                <w:color w:val="000000"/>
              </w:rPr>
            </w:pPr>
            <w:r>
              <w:rPr>
                <w:color w:val="000000"/>
              </w:rPr>
              <w:t>ОН</w:t>
            </w:r>
            <w:r w:rsidR="00A87076">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3.1</w:t>
            </w:r>
          </w:p>
          <w:p w:rsidR="00A87076" w:rsidRPr="004A0E03" w:rsidRDefault="00F533EA" w:rsidP="00A87076">
            <w:pPr>
              <w:jc w:val="both"/>
            </w:pPr>
            <w:r>
              <w:t>ЖИ</w:t>
            </w:r>
            <w:r w:rsidR="00A87076" w:rsidRPr="004A0E03">
              <w:t xml:space="preserve"> 3.2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7760E2">
            <w:pPr>
              <w:tabs>
                <w:tab w:val="left" w:pos="1276"/>
              </w:tabs>
              <w:rPr>
                <w:lang w:val="kk-KZ"/>
              </w:rPr>
            </w:pPr>
            <w:r>
              <w:rPr>
                <w:lang w:val="en-US"/>
              </w:rPr>
              <w:t>ZOOM</w:t>
            </w:r>
            <w:r w:rsidR="00B75369">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B75369">
            <w:pPr>
              <w:pBdr>
                <w:top w:val="nil"/>
                <w:left w:val="nil"/>
                <w:bottom w:val="nil"/>
                <w:right w:val="nil"/>
                <w:between w:val="nil"/>
              </w:pBdr>
              <w:jc w:val="both"/>
              <w:rPr>
                <w:color w:val="FF0000"/>
              </w:rPr>
            </w:pPr>
            <w:r>
              <w:rPr>
                <w:b/>
                <w:color w:val="000000"/>
              </w:rPr>
              <w:t>С</w:t>
            </w:r>
            <w:r w:rsidR="00965FD8">
              <w:rPr>
                <w:b/>
                <w:color w:val="000000"/>
                <w:lang w:val="kk-KZ"/>
              </w:rPr>
              <w:t>С</w:t>
            </w:r>
            <w:r>
              <w:rPr>
                <w:b/>
                <w:color w:val="000000"/>
              </w:rPr>
              <w:t>8.</w:t>
            </w:r>
            <w:r w:rsidR="00B75369">
              <w:rPr>
                <w:b/>
                <w:color w:val="000000"/>
              </w:rPr>
              <w:t xml:space="preserve"> </w:t>
            </w:r>
            <w:r w:rsidR="00B75369" w:rsidRPr="00B75369">
              <w:rPr>
                <w:color w:val="000000"/>
              </w:rPr>
              <w:t>Медицина қызметкерлері мен медициналық ұйымдардың әкімшілік жауаптылығының ерекшеліктерін тұжырымдау, әкімшілік жауапкершіліктің басталу негіздеріне, әкімшілік жазаларға талдау 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rsidP="00A87076">
            <w:pPr>
              <w:pBdr>
                <w:top w:val="nil"/>
                <w:left w:val="nil"/>
                <w:bottom w:val="nil"/>
                <w:right w:val="nil"/>
                <w:between w:val="nil"/>
              </w:pBdr>
              <w:jc w:val="both"/>
              <w:rPr>
                <w:color w:val="000000"/>
              </w:rPr>
            </w:pPr>
            <w:r>
              <w:rPr>
                <w:color w:val="000000"/>
              </w:rPr>
              <w:t>ОН</w:t>
            </w:r>
            <w:r w:rsidR="00A87076">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3.1</w:t>
            </w:r>
          </w:p>
          <w:p w:rsidR="00A87076" w:rsidRPr="004A0E03" w:rsidRDefault="00F533EA" w:rsidP="00A87076">
            <w:pPr>
              <w:jc w:val="both"/>
            </w:pPr>
            <w:r>
              <w:t>ЖИ</w:t>
            </w:r>
            <w:r w:rsidR="00A87076" w:rsidRPr="004A0E03">
              <w:t xml:space="preserve"> 3.2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вебинар</w:t>
            </w:r>
          </w:p>
        </w:tc>
      </w:tr>
      <w:tr w:rsidR="00DA45B5" w:rsidRPr="004A0E03" w:rsidTr="00BE7C5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A45B5" w:rsidRPr="007A5F3D" w:rsidRDefault="00DA45B5" w:rsidP="00B75369">
            <w:pPr>
              <w:jc w:val="center"/>
              <w:rPr>
                <w:b/>
              </w:rPr>
            </w:pPr>
            <w:r w:rsidRPr="007A5F3D">
              <w:rPr>
                <w:b/>
              </w:rPr>
              <w:t>Модуль 3</w:t>
            </w:r>
            <w:r w:rsidR="00B75369">
              <w:rPr>
                <w:b/>
                <w:lang w:val="kk-KZ"/>
              </w:rPr>
              <w:t>.</w:t>
            </w:r>
            <w:r w:rsidR="00B75369">
              <w:t xml:space="preserve"> </w:t>
            </w:r>
            <w:r w:rsidR="00B75369" w:rsidRPr="00B75369">
              <w:rPr>
                <w:b/>
              </w:rPr>
              <w:t xml:space="preserve">Медицина </w:t>
            </w:r>
            <w:r w:rsidR="00965FD8">
              <w:rPr>
                <w:b/>
              </w:rPr>
              <w:t>қызметкерлерінің құқықтық</w:t>
            </w:r>
            <w:r w:rsidR="00B75369" w:rsidRPr="00B75369">
              <w:rPr>
                <w:b/>
              </w:rPr>
              <w:t xml:space="preserve"> жауапкершілігі және сот-медициналық сараптама мәселелері</w:t>
            </w:r>
            <w:r w:rsidRPr="007A5F3D">
              <w:rPr>
                <w:b/>
              </w:rPr>
              <w:t xml:space="preserve"> </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B75369">
            <w:pPr>
              <w:jc w:val="both"/>
            </w:pPr>
            <w:r>
              <w:rPr>
                <w:b/>
                <w:lang w:val="kk-KZ"/>
              </w:rPr>
              <w:t>Д</w:t>
            </w:r>
            <w:r w:rsidR="00D47933">
              <w:rPr>
                <w:b/>
              </w:rPr>
              <w:t>9.</w:t>
            </w:r>
            <w:r w:rsidR="002060AE">
              <w:rPr>
                <w:b/>
              </w:rPr>
              <w:t xml:space="preserve"> </w:t>
            </w:r>
            <w:r w:rsidR="00B75369" w:rsidRPr="00B75369">
              <w:t>Медицина қызметкерлерінің кәсіби және қызметтік құқық бұзушылықтар үшін қылмыстық жауаптылығы және олардың алдын-алу.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jc w:val="both"/>
            </w:pPr>
            <w:r>
              <w:t>ОН</w:t>
            </w:r>
            <w:r w:rsidR="00A8707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3.1</w:t>
            </w:r>
          </w:p>
          <w:p w:rsidR="00A87076" w:rsidRPr="004A0E03" w:rsidRDefault="00F533EA" w:rsidP="00A87076">
            <w:pPr>
              <w:jc w:val="both"/>
            </w:pPr>
            <w:r>
              <w:t>ЖИ</w:t>
            </w:r>
            <w:r w:rsidR="00A87076" w:rsidRPr="004A0E03">
              <w:t xml:space="preserve"> 3.2</w:t>
            </w:r>
          </w:p>
          <w:p w:rsidR="00AE2542" w:rsidRPr="004A0E03" w:rsidRDefault="00AE2542"/>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D47933" w:rsidP="00B75369">
            <w:pPr>
              <w:jc w:val="both"/>
              <w:rPr>
                <w:b/>
              </w:rPr>
            </w:pPr>
            <w:r>
              <w:rPr>
                <w:b/>
              </w:rPr>
              <w:t>С</w:t>
            </w:r>
            <w:r w:rsidR="00965FD8">
              <w:rPr>
                <w:b/>
                <w:lang w:val="kk-KZ"/>
              </w:rPr>
              <w:t>С</w:t>
            </w:r>
            <w:r>
              <w:rPr>
                <w:b/>
              </w:rPr>
              <w:t>9.</w:t>
            </w:r>
            <w:r w:rsidR="000413CC">
              <w:rPr>
                <w:b/>
              </w:rPr>
              <w:t xml:space="preserve"> </w:t>
            </w:r>
            <w:r w:rsidR="00B75369" w:rsidRPr="00B75369">
              <w:t>Кәсіби және қызметтік құқық бұзушылықтар үшін медициналық персоналдың қылмыстық жауаптылығының түсінігі, қайнар көздері, негіздері туралы талқылау .. Қылмыстық құқық бұзушылықтың құрамын талқылау. Қылмыстық жауаптылықтан босататын мән-жайларды талқылаңыз. Денсаулық сақтау қызметкерлері арасындағы қылмыстық құқық бұзушылықтардың алдын алу шараларын зерттеу.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jc w:val="both"/>
            </w:pPr>
            <w:r>
              <w:t>ОН</w:t>
            </w:r>
            <w:r w:rsidR="00341C75" w:rsidRPr="004A0E0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3.1</w:t>
            </w:r>
          </w:p>
          <w:p w:rsidR="00AE2542" w:rsidRPr="004A0E03" w:rsidRDefault="00F533EA">
            <w:pPr>
              <w:jc w:val="both"/>
            </w:pPr>
            <w:r>
              <w:t>ЖИ</w:t>
            </w:r>
            <w:r w:rsidR="00341C75" w:rsidRPr="004A0E03">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F533EA" w:rsidRDefault="008B0A20" w:rsidP="00B75369">
            <w:pPr>
              <w:tabs>
                <w:tab w:val="left" w:pos="1276"/>
              </w:tabs>
            </w:pPr>
            <w:r>
              <w:rPr>
                <w:lang w:val="en-US"/>
              </w:rPr>
              <w:t>ZOOM</w:t>
            </w:r>
            <w:r w:rsidR="00B75369">
              <w:rPr>
                <w:lang w:val="kk-KZ"/>
              </w:rPr>
              <w:t>- да вебинар</w:t>
            </w:r>
            <w:r w:rsidR="00341C75" w:rsidRPr="00F533EA">
              <w:rPr>
                <w:b/>
              </w:rPr>
              <w:t xml:space="preserve"> </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965FD8" w:rsidP="00B75369">
            <w:pPr>
              <w:jc w:val="both"/>
            </w:pPr>
            <w:r>
              <w:rPr>
                <w:b/>
                <w:lang w:val="kk-KZ"/>
              </w:rPr>
              <w:t>Д</w:t>
            </w:r>
            <w:r w:rsidR="00D47933">
              <w:rPr>
                <w:b/>
              </w:rPr>
              <w:t>10</w:t>
            </w:r>
            <w:r w:rsidR="00341C75" w:rsidRPr="004A0E03">
              <w:rPr>
                <w:b/>
              </w:rPr>
              <w:t>.</w:t>
            </w:r>
            <w:r w:rsidR="00B75369">
              <w:t xml:space="preserve"> Медициналық тексерулердің түрлері. Комиссиялық сот-медициналық сараптама жасау тәртібі.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jc w:val="both"/>
            </w:pPr>
            <w:r>
              <w:t>ОН</w:t>
            </w:r>
            <w:r w:rsidR="00341C75" w:rsidRPr="004A0E0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3.1</w:t>
            </w:r>
          </w:p>
          <w:p w:rsidR="00AE2542" w:rsidRPr="004A0E03" w:rsidRDefault="00F533EA">
            <w:pPr>
              <w:jc w:val="both"/>
            </w:pPr>
            <w:r>
              <w:t>ЖИ</w:t>
            </w:r>
            <w:r w:rsidR="00A87076">
              <w:t xml:space="preserve">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D47933" w:rsidP="00B75369">
            <w:pPr>
              <w:pBdr>
                <w:top w:val="nil"/>
                <w:left w:val="nil"/>
                <w:bottom w:val="nil"/>
                <w:right w:val="nil"/>
                <w:between w:val="nil"/>
              </w:pBdr>
              <w:jc w:val="both"/>
              <w:rPr>
                <w:color w:val="000000"/>
              </w:rPr>
            </w:pPr>
            <w:r>
              <w:rPr>
                <w:b/>
                <w:color w:val="000000"/>
              </w:rPr>
              <w:t>С</w:t>
            </w:r>
            <w:r w:rsidR="00965FD8">
              <w:rPr>
                <w:b/>
                <w:color w:val="000000"/>
              </w:rPr>
              <w:t>С</w:t>
            </w:r>
            <w:r>
              <w:rPr>
                <w:b/>
                <w:color w:val="000000"/>
              </w:rPr>
              <w:t>10.</w:t>
            </w:r>
            <w:r w:rsidR="00B75369">
              <w:rPr>
                <w:b/>
                <w:color w:val="000000"/>
              </w:rPr>
              <w:t xml:space="preserve"> </w:t>
            </w:r>
            <w:r w:rsidR="00B75369" w:rsidRPr="00B75369">
              <w:rPr>
                <w:color w:val="000000"/>
              </w:rPr>
              <w:t xml:space="preserve">Әскери-медициналық сараптаманың ерекшеліктерін талқылаңыз. Сот-медициналық, сот-психиатриялық және сот-наркологиялық сараптаманы құқықтық реттеуді қарастырыңыз. Қазақстан Республикасының 2017 жылғы 10 ақпандағы No44-VI «Сот-сараптама қызметі туралы» Заңына талдау </w:t>
            </w:r>
            <w:r w:rsidR="00B75369" w:rsidRPr="00B75369">
              <w:rPr>
                <w:color w:val="000000"/>
              </w:rPr>
              <w:lastRenderedPageBreak/>
              <w:t>жасаңыз (2020 жылғы 29 маусымдағы өзгертулермен).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jc w:val="both"/>
              <w:rPr>
                <w:color w:val="000000"/>
              </w:rPr>
            </w:pPr>
            <w:r>
              <w:rPr>
                <w:color w:val="000000"/>
              </w:rPr>
              <w:lastRenderedPageBreak/>
              <w:t>ОН</w:t>
            </w:r>
            <w:r w:rsidR="00341C75" w:rsidRPr="004A0E03">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3.1</w:t>
            </w:r>
          </w:p>
          <w:p w:rsidR="00AE2542" w:rsidRPr="004A0E03" w:rsidRDefault="00F533EA">
            <w:pPr>
              <w:jc w:val="both"/>
            </w:pPr>
            <w:r>
              <w:t>ЖИ</w:t>
            </w:r>
            <w:r w:rsidR="00341C75" w:rsidRPr="004A0E03">
              <w:t xml:space="preserve"> 3.</w:t>
            </w:r>
            <w:r w:rsidR="00A87076">
              <w:t>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вебинар</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530AD" w:rsidRDefault="00B75369" w:rsidP="002530AD">
            <w:pPr>
              <w:pBdr>
                <w:top w:val="nil"/>
                <w:left w:val="nil"/>
                <w:bottom w:val="nil"/>
                <w:right w:val="nil"/>
                <w:between w:val="nil"/>
              </w:pBdr>
              <w:jc w:val="both"/>
              <w:rPr>
                <w:b/>
                <w:color w:val="000000"/>
              </w:rPr>
            </w:pPr>
            <w:r>
              <w:rPr>
                <w:b/>
                <w:color w:val="000000"/>
              </w:rPr>
              <w:t>3 СОӨЖ: 3</w:t>
            </w:r>
            <w:r w:rsidRPr="00B75369">
              <w:rPr>
                <w:b/>
                <w:color w:val="000000"/>
              </w:rPr>
              <w:t xml:space="preserve"> СӨЖ қабылдауға байланысты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45B5" w:rsidRPr="00B75369" w:rsidRDefault="00B75369" w:rsidP="00B9046D">
            <w:pPr>
              <w:shd w:val="clear" w:color="auto" w:fill="FFFFFF"/>
              <w:jc w:val="both"/>
              <w:textAlignment w:val="baseline"/>
              <w:rPr>
                <w:color w:val="000000" w:themeColor="text1"/>
                <w:lang w:val="kk-KZ"/>
              </w:rPr>
            </w:pPr>
            <w:r>
              <w:rPr>
                <w:b/>
                <w:lang w:val="kk-KZ"/>
              </w:rPr>
              <w:t>СӨЖ</w:t>
            </w:r>
            <w:r w:rsidR="00341C75" w:rsidRPr="004A0E03">
              <w:rPr>
                <w:b/>
              </w:rPr>
              <w:t xml:space="preserve"> </w:t>
            </w:r>
            <w:r w:rsidR="002530AD" w:rsidRPr="002530AD">
              <w:rPr>
                <w:b/>
              </w:rPr>
              <w:t>3</w:t>
            </w:r>
            <w:r>
              <w:rPr>
                <w:b/>
                <w:lang w:val="kk-KZ"/>
              </w:rPr>
              <w:t>. Мәселелерді шешу</w:t>
            </w:r>
          </w:p>
          <w:p w:rsidR="00DA45B5" w:rsidRPr="00691D3F" w:rsidRDefault="00691D3F" w:rsidP="00F62DD6">
            <w:pPr>
              <w:rPr>
                <w:color w:val="000000"/>
              </w:rPr>
            </w:pPr>
            <w:r w:rsidRPr="00691D3F">
              <w:rPr>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F533EA" w:rsidP="00A87076">
            <w:pPr>
              <w:pBdr>
                <w:top w:val="nil"/>
                <w:left w:val="nil"/>
                <w:bottom w:val="nil"/>
                <w:right w:val="nil"/>
                <w:between w:val="nil"/>
              </w:pBdr>
              <w:jc w:val="both"/>
              <w:rPr>
                <w:color w:val="000000"/>
              </w:rPr>
            </w:pPr>
            <w:r>
              <w:rPr>
                <w:color w:val="000000"/>
              </w:rPr>
              <w:t>ОН</w:t>
            </w:r>
            <w:r w:rsidR="00341C75" w:rsidRPr="004A0E03">
              <w:rPr>
                <w:color w:val="000000"/>
              </w:rPr>
              <w:t>3</w:t>
            </w:r>
          </w:p>
          <w:p w:rsidR="00A87076" w:rsidRPr="004A0E03" w:rsidRDefault="00F533EA" w:rsidP="00A87076">
            <w:pPr>
              <w:pBdr>
                <w:top w:val="nil"/>
                <w:left w:val="nil"/>
                <w:bottom w:val="nil"/>
                <w:right w:val="nil"/>
                <w:between w:val="nil"/>
              </w:pBdr>
              <w:jc w:val="both"/>
              <w:rPr>
                <w:color w:val="000000"/>
              </w:rPr>
            </w:pPr>
            <w:r>
              <w:rPr>
                <w:color w:val="000000"/>
              </w:rPr>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3.1</w:t>
            </w:r>
          </w:p>
          <w:p w:rsidR="00AE2542" w:rsidRPr="004A0E03" w:rsidRDefault="00F533EA">
            <w:pPr>
              <w:jc w:val="both"/>
            </w:pPr>
            <w:r>
              <w:t>ЖИ</w:t>
            </w:r>
            <w:r w:rsidR="00341C75" w:rsidRPr="004A0E03">
              <w:t xml:space="preserve"> 3.2</w:t>
            </w:r>
          </w:p>
          <w:p w:rsidR="00AE2542" w:rsidRDefault="00F533EA" w:rsidP="00A87076">
            <w:pPr>
              <w:jc w:val="both"/>
            </w:pPr>
            <w:r>
              <w:t>ЖИ</w:t>
            </w:r>
            <w:r w:rsidR="00341C75" w:rsidRPr="004A0E03">
              <w:t xml:space="preserve"> 4.</w:t>
            </w:r>
            <w:r w:rsidR="00A87076">
              <w:t>2</w:t>
            </w:r>
          </w:p>
          <w:p w:rsidR="00A87076" w:rsidRPr="004A0E03" w:rsidRDefault="00F533EA" w:rsidP="00A87076">
            <w:pPr>
              <w:jc w:val="both"/>
            </w:pPr>
            <w:r>
              <w:t>ЖИ</w:t>
            </w:r>
            <w:r w:rsidR="00A87076">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F533EA" w:rsidRDefault="00AF588D" w:rsidP="008B0A20">
            <w:pPr>
              <w:jc w:val="center"/>
            </w:pPr>
            <w:r w:rsidRPr="00F533EA">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B75369" w:rsidP="00B75369">
            <w:pPr>
              <w:pBdr>
                <w:top w:val="nil"/>
                <w:left w:val="nil"/>
                <w:bottom w:val="nil"/>
                <w:right w:val="nil"/>
                <w:between w:val="nil"/>
              </w:pBdr>
              <w:ind w:right="75"/>
              <w:jc w:val="both"/>
              <w:rPr>
                <w:b/>
                <w:color w:val="000000"/>
                <w:lang w:val="kk-KZ"/>
              </w:rPr>
            </w:pPr>
            <w:r>
              <w:rPr>
                <w:b/>
                <w:color w:val="000000"/>
                <w:lang w:val="kk-KZ"/>
              </w:rPr>
              <w:t>СОӨЖ</w:t>
            </w:r>
            <w:r w:rsidR="00341C75" w:rsidRPr="004A0E03">
              <w:rPr>
                <w:b/>
                <w:color w:val="000000"/>
              </w:rPr>
              <w:t xml:space="preserve"> </w:t>
            </w:r>
            <w:r w:rsidR="002530AD" w:rsidRPr="00F533EA">
              <w:rPr>
                <w:b/>
                <w:color w:val="000000"/>
              </w:rPr>
              <w:t>4</w:t>
            </w:r>
            <w:r>
              <w:rPr>
                <w:b/>
                <w:color w:val="000000"/>
                <w:lang w:val="kk-KZ"/>
              </w:rPr>
              <w:t>.</w:t>
            </w:r>
            <w:r>
              <w:rPr>
                <w:b/>
                <w:color w:val="000000"/>
              </w:rPr>
              <w:t xml:space="preserve"> </w:t>
            </w:r>
            <w:r>
              <w:rPr>
                <w:b/>
                <w:color w:val="000000"/>
                <w:lang w:val="en-US"/>
              </w:rPr>
              <w:t>MT</w:t>
            </w:r>
            <w:r w:rsidRPr="00B75369">
              <w:rPr>
                <w:b/>
                <w:color w:val="000000"/>
              </w:rPr>
              <w:t xml:space="preserve"> </w:t>
            </w:r>
            <w:r>
              <w:rPr>
                <w:b/>
                <w:color w:val="000000"/>
                <w:lang w:val="kk-KZ"/>
              </w:rPr>
              <w:t>бойынша қабылдауға байланысты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pBdr>
                <w:top w:val="nil"/>
                <w:left w:val="nil"/>
                <w:bottom w:val="nil"/>
                <w:right w:val="nil"/>
                <w:between w:val="nil"/>
              </w:pBdr>
              <w:jc w:val="both"/>
              <w:rPr>
                <w:b/>
                <w:color w:val="000000"/>
              </w:rPr>
            </w:pPr>
            <w:r w:rsidRPr="004A0E03">
              <w:rPr>
                <w:b/>
                <w:color w:val="000000"/>
              </w:rPr>
              <w:t>МТ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965FD8" w:rsidP="00B75369">
            <w:pPr>
              <w:pBdr>
                <w:top w:val="nil"/>
                <w:left w:val="nil"/>
                <w:bottom w:val="nil"/>
                <w:right w:val="nil"/>
                <w:between w:val="nil"/>
              </w:pBdr>
              <w:jc w:val="both"/>
              <w:rPr>
                <w:color w:val="000000"/>
              </w:rPr>
            </w:pPr>
            <w:r>
              <w:rPr>
                <w:b/>
                <w:color w:val="000000"/>
                <w:lang w:val="kk-KZ"/>
              </w:rPr>
              <w:t>Д</w:t>
            </w:r>
            <w:r w:rsidR="00D47933">
              <w:rPr>
                <w:b/>
                <w:color w:val="000000"/>
              </w:rPr>
              <w:t>11.</w:t>
            </w:r>
            <w:r w:rsidR="00B75369">
              <w:rPr>
                <w:b/>
                <w:color w:val="000000"/>
              </w:rPr>
              <w:t xml:space="preserve"> </w:t>
            </w:r>
            <w:r w:rsidR="00B75369" w:rsidRPr="00B75369">
              <w:rPr>
                <w:color w:val="000000"/>
              </w:rPr>
              <w:t>Ерікті және міндетті медициналық сақтандырудың құқықтық негіздері. Кәсіби жауапкершілікті сақтандыру.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pBdr>
                <w:top w:val="nil"/>
                <w:left w:val="nil"/>
                <w:bottom w:val="nil"/>
                <w:right w:val="nil"/>
                <w:between w:val="nil"/>
              </w:pBdr>
              <w:jc w:val="both"/>
              <w:rPr>
                <w:color w:val="000000"/>
              </w:rPr>
            </w:pPr>
            <w:r>
              <w:rPr>
                <w:color w:val="000000"/>
              </w:rPr>
              <w:t>ОН</w:t>
            </w:r>
            <w:r w:rsidR="00A87076">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A87076" w:rsidRPr="004A0E03">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B75369">
            <w:pPr>
              <w:pBdr>
                <w:top w:val="nil"/>
                <w:left w:val="nil"/>
                <w:bottom w:val="nil"/>
                <w:right w:val="nil"/>
                <w:between w:val="nil"/>
              </w:pBdr>
              <w:jc w:val="both"/>
              <w:rPr>
                <w:b/>
                <w:color w:val="000000"/>
              </w:rPr>
            </w:pPr>
            <w:r>
              <w:rPr>
                <w:b/>
                <w:color w:val="000000"/>
              </w:rPr>
              <w:t>С</w:t>
            </w:r>
            <w:r w:rsidR="00965FD8">
              <w:rPr>
                <w:b/>
                <w:color w:val="000000"/>
                <w:lang w:val="kk-KZ"/>
              </w:rPr>
              <w:t>С</w:t>
            </w:r>
            <w:r>
              <w:rPr>
                <w:b/>
                <w:color w:val="000000"/>
              </w:rPr>
              <w:t>11.</w:t>
            </w:r>
            <w:r w:rsidR="00B75369">
              <w:rPr>
                <w:b/>
                <w:color w:val="000000"/>
                <w:lang w:val="kk-KZ"/>
              </w:rPr>
              <w:t xml:space="preserve"> </w:t>
            </w:r>
            <w:r w:rsidR="00B75369" w:rsidRPr="00C76656">
              <w:rPr>
                <w:color w:val="000000"/>
                <w:lang w:val="kk-KZ"/>
              </w:rPr>
              <w:t>«Міндетті әлеуметтік медициналық сақтандыру туралы» Қазақстан Республикасының 2015 жылғы 16 қарашадағы No 405-V З</w:t>
            </w:r>
            <w:r w:rsidR="00C76656" w:rsidRPr="00C76656">
              <w:rPr>
                <w:color w:val="000000"/>
                <w:lang w:val="kk-KZ"/>
              </w:rPr>
              <w:t>аңын талқылаңыз (07.07.2020 ж. ө</w:t>
            </w:r>
            <w:r w:rsidR="00B75369" w:rsidRPr="00C76656">
              <w:rPr>
                <w:color w:val="000000"/>
                <w:lang w:val="kk-KZ"/>
              </w:rPr>
              <w:t xml:space="preserve">згертулер мен толықтырулармен), оны сыни тұрғыдан бағалаңыз. </w:t>
            </w:r>
            <w:r w:rsidR="00B75369" w:rsidRPr="00965FD8">
              <w:rPr>
                <w:color w:val="000000"/>
                <w:lang w:val="kk-KZ"/>
              </w:rPr>
              <w:t xml:space="preserve">«Қазақстан Республикасындағы медициналық қызметкерлердің кәсіби жауапкершілігіне кепілдік беру туралы» (09.02.2017 ж.) </w:t>
            </w:r>
            <w:r w:rsidR="00B75369" w:rsidRPr="00B75369">
              <w:rPr>
                <w:color w:val="000000"/>
              </w:rPr>
              <w:t>Қазақстан Республикасы Заңы жобасының тұжырымдамасын талқылау.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pBdr>
                <w:top w:val="nil"/>
                <w:left w:val="nil"/>
                <w:bottom w:val="nil"/>
                <w:right w:val="nil"/>
                <w:between w:val="nil"/>
              </w:pBdr>
              <w:jc w:val="both"/>
              <w:rPr>
                <w:color w:val="000000"/>
              </w:rPr>
            </w:pPr>
            <w:r>
              <w:rPr>
                <w:color w:val="000000"/>
              </w:rPr>
              <w:t>ОН</w:t>
            </w:r>
            <w:r w:rsidR="00341C75" w:rsidRPr="004A0E03">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3.1</w:t>
            </w:r>
          </w:p>
          <w:p w:rsidR="00AE2542" w:rsidRPr="004A0E03" w:rsidRDefault="00AE2542" w:rsidP="00A87076">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965FD8" w:rsidP="00C76656">
            <w:pPr>
              <w:pBdr>
                <w:top w:val="nil"/>
                <w:left w:val="nil"/>
                <w:bottom w:val="nil"/>
                <w:right w:val="nil"/>
                <w:between w:val="nil"/>
              </w:pBdr>
              <w:jc w:val="both"/>
              <w:rPr>
                <w:b/>
                <w:color w:val="000000"/>
              </w:rPr>
            </w:pPr>
            <w:r>
              <w:rPr>
                <w:b/>
                <w:color w:val="000000"/>
                <w:lang w:val="kk-KZ"/>
              </w:rPr>
              <w:t>Д</w:t>
            </w:r>
            <w:r w:rsidR="00D47933">
              <w:rPr>
                <w:b/>
                <w:color w:val="000000"/>
              </w:rPr>
              <w:t>12</w:t>
            </w:r>
            <w:r w:rsidR="00341C75" w:rsidRPr="004A0E03">
              <w:rPr>
                <w:b/>
                <w:color w:val="000000"/>
              </w:rPr>
              <w:t>.</w:t>
            </w:r>
            <w:r w:rsidR="00C76656">
              <w:t xml:space="preserve"> </w:t>
            </w:r>
            <w:r w:rsidR="00C76656" w:rsidRPr="00C76656">
              <w:rPr>
                <w:color w:val="000000"/>
              </w:rPr>
              <w:t>Дәрілік заттар айналымы саласындағы кәсіби қызметтің құқықтық негіздері. Дәрілік заттардың сапасын, тиімділігі мен қауіпсіздігін бақылаудың мемлекеттік жүйесі.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rPr>
                <w:color w:val="000000"/>
              </w:rPr>
            </w:pPr>
            <w:r>
              <w:rPr>
                <w:color w:val="000000"/>
              </w:rPr>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4.1</w:t>
            </w:r>
          </w:p>
          <w:p w:rsidR="00A87076" w:rsidRPr="004A0E03" w:rsidRDefault="00F533EA" w:rsidP="00A87076">
            <w:pPr>
              <w:jc w:val="both"/>
            </w:pPr>
            <w:r>
              <w:t>ЖИ</w:t>
            </w:r>
            <w:r w:rsidR="00A87076" w:rsidRPr="004A0E03">
              <w:t xml:space="preserve"> 4.2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D47933" w:rsidP="00C76656">
            <w:pPr>
              <w:pBdr>
                <w:top w:val="nil"/>
                <w:left w:val="nil"/>
                <w:bottom w:val="nil"/>
                <w:right w:val="nil"/>
                <w:between w:val="nil"/>
              </w:pBdr>
              <w:jc w:val="both"/>
              <w:rPr>
                <w:b/>
                <w:color w:val="000000"/>
                <w:lang w:val="kk-KZ"/>
              </w:rPr>
            </w:pPr>
            <w:r>
              <w:rPr>
                <w:b/>
                <w:color w:val="000000"/>
              </w:rPr>
              <w:t>С</w:t>
            </w:r>
            <w:r w:rsidR="00965FD8">
              <w:rPr>
                <w:b/>
                <w:color w:val="000000"/>
                <w:lang w:val="kk-KZ"/>
              </w:rPr>
              <w:t>С</w:t>
            </w:r>
            <w:r>
              <w:rPr>
                <w:b/>
                <w:color w:val="000000"/>
              </w:rPr>
              <w:t>12.</w:t>
            </w:r>
            <w:r w:rsidR="000413CC">
              <w:rPr>
                <w:color w:val="000000"/>
              </w:rPr>
              <w:t xml:space="preserve"> </w:t>
            </w:r>
            <w:r w:rsidR="00C76656" w:rsidRPr="00C76656">
              <w:rPr>
                <w:color w:val="000000"/>
              </w:rPr>
              <w:t>Фармацевтикалық қызметтің түрлерін, дәрі-дәрмектер мен медициналық мақсаттағы бұйымдарды өндіруді, дәрілік заттар мен медициналық мақсаттағы бұйымдарды көтерме және бөлшек сатуды, дәрілік заттар мен медициналық мақсаттағы бұйымдардың айналым жүйесін, дәрілік заттарды клиникаға дейінгі (клиникалық емес) зерттеулерді және медициналық мақсаттағы бұйымдардың биологиялық әсерін бағалау бойынша зерттеулерді (сынақтарды) талқылау дәрі-дәрмектерді, медициналық мақсаттағы бұйымдарды зерттеу және тірі организмнен тыс диагностикалауға арналған медициналық құрылғылардың клиникалық-</w:t>
            </w:r>
            <w:r w:rsidR="00C76656" w:rsidRPr="00C76656">
              <w:rPr>
                <w:color w:val="000000"/>
              </w:rPr>
              <w:lastRenderedPageBreak/>
              <w:t>зертханалық сынақтары (in vitro).</w:t>
            </w:r>
            <w:r w:rsidR="00C76656">
              <w:rPr>
                <w:color w:val="000000"/>
                <w:lang w:val="kk-KZ"/>
              </w:rPr>
              <w:t xml:space="preserve"> </w:t>
            </w:r>
            <w:r w:rsidR="00C76656" w:rsidRPr="00C76656">
              <w:rPr>
                <w:color w:val="000000"/>
                <w:lang w:val="kk-KZ"/>
              </w:rPr>
              <w:t>Дәрі-дәрмектер мен медициналық мақсаттағы бұйымдардың тәжірибесіне сипаттама беріңіз. Медициналық мақсаттағы бұйымдардың тиімділігіне, қауіпсіздігіне және сапасына қойылатын жалпы талаптарды талдаңыз.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jc w:val="both"/>
              <w:rPr>
                <w:color w:val="000000"/>
              </w:rPr>
            </w:pPr>
            <w:r>
              <w:rPr>
                <w:color w:val="000000"/>
              </w:rPr>
              <w:lastRenderedPageBreak/>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4.1</w:t>
            </w:r>
          </w:p>
          <w:p w:rsidR="00A87076" w:rsidRPr="004A0E03" w:rsidRDefault="00F533EA" w:rsidP="00A87076">
            <w:pPr>
              <w:jc w:val="both"/>
            </w:pPr>
            <w:r>
              <w:t>ЖИ</w:t>
            </w:r>
            <w:r w:rsidR="00A87076" w:rsidRPr="004A0E03">
              <w:t xml:space="preserve"> 4.2</w:t>
            </w:r>
          </w:p>
          <w:p w:rsidR="00AE2542" w:rsidRPr="004A0E03" w:rsidRDefault="00AE2542" w:rsidP="00A87076">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вебинар</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C76656" w:rsidP="002530AD">
            <w:pPr>
              <w:pBdr>
                <w:top w:val="nil"/>
                <w:left w:val="nil"/>
                <w:bottom w:val="nil"/>
                <w:right w:val="nil"/>
                <w:between w:val="nil"/>
              </w:pBdr>
              <w:jc w:val="both"/>
              <w:rPr>
                <w:b/>
                <w:color w:val="000000"/>
              </w:rPr>
            </w:pPr>
            <w:r>
              <w:rPr>
                <w:b/>
                <w:color w:val="000000"/>
              </w:rPr>
              <w:t>5 СОӨЖ: 5</w:t>
            </w:r>
            <w:r w:rsidRPr="00C76656">
              <w:rPr>
                <w:b/>
                <w:color w:val="000000"/>
              </w:rPr>
              <w:t xml:space="preserve"> СӨЖ қабылдауға байланысты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9F4AF5" w:rsidRDefault="00C76656" w:rsidP="00C76656">
            <w:pPr>
              <w:pBdr>
                <w:top w:val="nil"/>
                <w:left w:val="nil"/>
                <w:bottom w:val="nil"/>
                <w:right w:val="nil"/>
                <w:between w:val="nil"/>
              </w:pBdr>
              <w:jc w:val="both"/>
              <w:rPr>
                <w:color w:val="000000"/>
              </w:rPr>
            </w:pPr>
            <w:r>
              <w:rPr>
                <w:b/>
                <w:color w:val="000000"/>
              </w:rPr>
              <w:t>С</w:t>
            </w:r>
            <w:r>
              <w:rPr>
                <w:b/>
                <w:color w:val="000000"/>
                <w:lang w:val="kk-KZ"/>
              </w:rPr>
              <w:t>ӨЖ</w:t>
            </w:r>
            <w:r w:rsidR="00D47933">
              <w:rPr>
                <w:b/>
                <w:color w:val="000000"/>
              </w:rPr>
              <w:t xml:space="preserve"> </w:t>
            </w:r>
            <w:r w:rsidR="002530AD" w:rsidRPr="002530AD">
              <w:rPr>
                <w:b/>
                <w:color w:val="000000"/>
              </w:rPr>
              <w:t>4</w:t>
            </w:r>
            <w:r>
              <w:rPr>
                <w:b/>
                <w:color w:val="000000"/>
                <w:lang w:val="kk-KZ"/>
              </w:rPr>
              <w:t>.</w:t>
            </w:r>
            <w:r w:rsidR="00341C75" w:rsidRPr="004A0E03">
              <w:rPr>
                <w:b/>
                <w:color w:val="000000"/>
              </w:rPr>
              <w:t xml:space="preserve"> </w:t>
            </w:r>
            <w:r w:rsidRPr="00C76656">
              <w:rPr>
                <w:color w:val="000000"/>
              </w:rPr>
              <w:t>Медициналық заңдағы тест тапсырмаларын шешу.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pBdr>
                <w:top w:val="nil"/>
                <w:left w:val="nil"/>
                <w:bottom w:val="nil"/>
                <w:right w:val="nil"/>
                <w:between w:val="nil"/>
              </w:pBdr>
              <w:jc w:val="both"/>
              <w:rPr>
                <w:color w:val="000000"/>
              </w:rPr>
            </w:pPr>
            <w:r>
              <w:rPr>
                <w:color w:val="000000"/>
              </w:rPr>
              <w:t>ОН</w:t>
            </w:r>
            <w:r w:rsidR="00A87076">
              <w:rPr>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pPr>
              <w:jc w:val="both"/>
            </w:pPr>
            <w:r>
              <w:t>ЖИ</w:t>
            </w:r>
            <w:r w:rsidR="00A87076">
              <w:t xml:space="preserve"> 5.2</w:t>
            </w:r>
          </w:p>
          <w:p w:rsidR="00AE2542" w:rsidRPr="004A0E03" w:rsidRDefault="00F533EA">
            <w:pPr>
              <w:jc w:val="both"/>
            </w:pPr>
            <w:r>
              <w:t>ЖИ</w:t>
            </w:r>
            <w:r w:rsidR="00341C75" w:rsidRPr="004A0E03">
              <w:t xml:space="preserve"> </w:t>
            </w:r>
            <w:r w:rsidR="00A87076">
              <w:t>5.</w:t>
            </w:r>
            <w:r w:rsidR="00341C75" w:rsidRPr="004A0E03">
              <w:t>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AF588D">
            <w:pPr>
              <w:jc w:val="center"/>
            </w:pPr>
            <w:r w:rsidRPr="00C76656">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 w:rsidRPr="004A0E03">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965FD8" w:rsidP="00C76656">
            <w:pPr>
              <w:pBdr>
                <w:top w:val="nil"/>
                <w:left w:val="nil"/>
                <w:bottom w:val="nil"/>
                <w:right w:val="nil"/>
                <w:between w:val="nil"/>
              </w:pBdr>
              <w:jc w:val="both"/>
              <w:rPr>
                <w:color w:val="000000"/>
              </w:rPr>
            </w:pPr>
            <w:r>
              <w:rPr>
                <w:b/>
                <w:color w:val="000000"/>
                <w:lang w:val="kk-KZ"/>
              </w:rPr>
              <w:t>Д</w:t>
            </w:r>
            <w:r w:rsidR="00D47933">
              <w:rPr>
                <w:b/>
                <w:color w:val="000000"/>
              </w:rPr>
              <w:t>1</w:t>
            </w:r>
            <w:r w:rsidR="00341C75" w:rsidRPr="004A0E03">
              <w:rPr>
                <w:b/>
                <w:color w:val="000000"/>
              </w:rPr>
              <w:t xml:space="preserve">З. </w:t>
            </w:r>
            <w:r w:rsidR="00C76656" w:rsidRPr="00C76656">
              <w:rPr>
                <w:color w:val="000000"/>
              </w:rPr>
              <w:t>Медицина қызметкерлерінің жұмысын құқықтық реттеудің ерекшеліктері. Денсаулық сақтау мамандарының тәртіптік жауапкершілігі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rPr>
                <w:color w:val="000000"/>
              </w:rPr>
            </w:pPr>
            <w:r>
              <w:rPr>
                <w:color w:val="000000"/>
              </w:rPr>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4.1</w:t>
            </w:r>
          </w:p>
          <w:p w:rsidR="00A87076" w:rsidRPr="004A0E03" w:rsidRDefault="00F533EA" w:rsidP="00A87076">
            <w:pPr>
              <w:jc w:val="both"/>
            </w:pPr>
            <w:r>
              <w:t>ЖИ</w:t>
            </w:r>
            <w:r w:rsidR="00A87076" w:rsidRPr="004A0E03">
              <w:t xml:space="preserve"> 4.2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0413CC" w:rsidP="00C76656">
            <w:pPr>
              <w:pBdr>
                <w:top w:val="nil"/>
                <w:left w:val="nil"/>
                <w:bottom w:val="nil"/>
                <w:right w:val="nil"/>
                <w:between w:val="nil"/>
              </w:pBdr>
              <w:jc w:val="both"/>
              <w:rPr>
                <w:b/>
                <w:color w:val="000000"/>
              </w:rPr>
            </w:pPr>
            <w:r w:rsidRPr="004A0E03">
              <w:rPr>
                <w:b/>
                <w:color w:val="000000"/>
              </w:rPr>
              <w:t>С</w:t>
            </w:r>
            <w:r w:rsidR="00965FD8">
              <w:rPr>
                <w:b/>
                <w:color w:val="000000"/>
                <w:lang w:val="kk-KZ"/>
              </w:rPr>
              <w:t>С</w:t>
            </w:r>
            <w:r>
              <w:rPr>
                <w:b/>
                <w:color w:val="000000"/>
              </w:rPr>
              <w:t>1</w:t>
            </w:r>
            <w:r w:rsidR="00FE61F6">
              <w:rPr>
                <w:b/>
                <w:color w:val="000000"/>
              </w:rPr>
              <w:t>3</w:t>
            </w:r>
            <w:r>
              <w:rPr>
                <w:b/>
                <w:color w:val="000000"/>
              </w:rPr>
              <w:t>.</w:t>
            </w:r>
            <w:r w:rsidR="00C76656">
              <w:rPr>
                <w:color w:val="000000"/>
              </w:rPr>
              <w:t xml:space="preserve"> </w:t>
            </w:r>
            <w:r w:rsidR="00C76656" w:rsidRPr="00C76656">
              <w:rPr>
                <w:color w:val="000000"/>
              </w:rPr>
              <w:t>Медицина қызметкерлері жұмысын құқықтық реттеудің ерекшеліктерін талқылаңыз. Медицина қызметкерлерінің тәртіптік жауапкершілік түрлерін зерттеңіз, оларды сыни тұрғыдан бағалаңыз.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pBdr>
                <w:top w:val="nil"/>
                <w:left w:val="nil"/>
                <w:bottom w:val="nil"/>
                <w:right w:val="nil"/>
                <w:between w:val="nil"/>
              </w:pBdr>
              <w:jc w:val="both"/>
              <w:rPr>
                <w:color w:val="000000"/>
              </w:rPr>
            </w:pPr>
            <w:r>
              <w:rPr>
                <w:color w:val="000000"/>
              </w:rPr>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4.1</w:t>
            </w:r>
          </w:p>
          <w:p w:rsidR="00A87076" w:rsidRPr="004A0E03" w:rsidRDefault="00F533EA" w:rsidP="00A87076">
            <w:pPr>
              <w:jc w:val="both"/>
            </w:pPr>
            <w:r>
              <w:t>ЖИ</w:t>
            </w:r>
            <w:r w:rsidR="00A87076" w:rsidRPr="004A0E03">
              <w:t xml:space="preserve"> 4.2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B9046D" w:rsidRDefault="00965FD8" w:rsidP="00C76656">
            <w:pPr>
              <w:jc w:val="both"/>
              <w:rPr>
                <w:b/>
              </w:rPr>
            </w:pPr>
            <w:r>
              <w:rPr>
                <w:b/>
                <w:color w:val="000000"/>
                <w:lang w:val="kk-KZ"/>
              </w:rPr>
              <w:t>Д</w:t>
            </w:r>
            <w:r w:rsidR="00D47933">
              <w:rPr>
                <w:b/>
                <w:color w:val="000000"/>
              </w:rPr>
              <w:t>14</w:t>
            </w:r>
            <w:r w:rsidR="00341C75" w:rsidRPr="004A0E03">
              <w:rPr>
                <w:b/>
                <w:color w:val="000000"/>
              </w:rPr>
              <w:t>.</w:t>
            </w:r>
            <w:r w:rsidR="000413CC">
              <w:rPr>
                <w:b/>
                <w:color w:val="000000"/>
              </w:rPr>
              <w:t xml:space="preserve"> </w:t>
            </w:r>
            <w:r w:rsidR="00C76656" w:rsidRPr="00C76656">
              <w:rPr>
                <w:color w:val="000000"/>
              </w:rPr>
              <w:t>Адам ағзалары мен тіндерінің донорлығы мен трансплантациясын құқықтық реттеу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pBdr>
                <w:top w:val="nil"/>
                <w:left w:val="nil"/>
                <w:bottom w:val="nil"/>
                <w:right w:val="nil"/>
                <w:between w:val="nil"/>
              </w:pBdr>
              <w:jc w:val="both"/>
              <w:rPr>
                <w:color w:val="000000"/>
              </w:rPr>
            </w:pPr>
            <w:r>
              <w:rPr>
                <w:color w:val="000000"/>
              </w:rPr>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4.2</w:t>
            </w:r>
          </w:p>
          <w:p w:rsidR="00AE2542" w:rsidRPr="004A0E03" w:rsidRDefault="00F533EA">
            <w:pPr>
              <w:jc w:val="both"/>
            </w:pPr>
            <w:r>
              <w:t>ЖИ</w:t>
            </w:r>
            <w:r w:rsidR="00341C75" w:rsidRPr="004A0E03">
              <w:t xml:space="preserve"> 4.3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A84471" w:rsidRDefault="00D47933" w:rsidP="00C76656">
            <w:pPr>
              <w:pBdr>
                <w:top w:val="nil"/>
                <w:left w:val="nil"/>
                <w:bottom w:val="nil"/>
                <w:right w:val="nil"/>
                <w:between w:val="nil"/>
              </w:pBdr>
              <w:ind w:firstLine="27"/>
              <w:jc w:val="both"/>
              <w:rPr>
                <w:color w:val="000000"/>
              </w:rPr>
            </w:pPr>
            <w:r w:rsidRPr="00A84471">
              <w:rPr>
                <w:b/>
                <w:color w:val="000000"/>
              </w:rPr>
              <w:t>С</w:t>
            </w:r>
            <w:r w:rsidR="00965FD8">
              <w:rPr>
                <w:b/>
                <w:color w:val="000000"/>
                <w:lang w:val="kk-KZ"/>
              </w:rPr>
              <w:t>С</w:t>
            </w:r>
            <w:r w:rsidRPr="00A84471">
              <w:rPr>
                <w:b/>
                <w:color w:val="000000"/>
              </w:rPr>
              <w:t>14.</w:t>
            </w:r>
            <w:r w:rsidR="000413CC" w:rsidRPr="00A84471">
              <w:rPr>
                <w:b/>
                <w:color w:val="000000"/>
              </w:rPr>
              <w:t xml:space="preserve"> </w:t>
            </w:r>
            <w:r w:rsidR="00C76656" w:rsidRPr="00C76656">
              <w:rPr>
                <w:color w:val="000000"/>
              </w:rPr>
              <w:t>Адам ағзалары мен тіндерін донорлық және трансплантациялау туралы түсініктерін кеңейту. Денсаулық сақтау ұйымдарының және донорлық қан, оның компоненттерін дайындау және қан өнімдерін өндіру, донорлық қанның, оның компоненттері мен препараттарының қауіпсіздігі мен сапасын қамтамасыз ету саласында жұмыс істейтін басқа ұйымдардың ерекшеліктерін ашып көрсету. Қан мен оның компоненттерінің донорларының құқықтары мен міндеттерін талқылау.</w:t>
            </w:r>
            <w:r w:rsidR="00C76656">
              <w:t xml:space="preserve"> </w:t>
            </w:r>
            <w:r w:rsidR="00C76656" w:rsidRPr="00C76656">
              <w:rPr>
                <w:color w:val="000000"/>
              </w:rPr>
              <w:t xml:space="preserve">Интравитальды донордан, өлімнен кейінгі донордан ағзаларды (мүше бөлігін) және (немесе) тіндерді (тіннің бір бөлігін) трансплантациялау тәртібін бағалау. Адамның мүшелерін (мүше бөліктерін) және (немесе) тіндерді (тіндердің бөліктерін), қан түзетін дің жасушаларын (сүйек кемігі), қан мен оның компоненттерін, жасуша үлгілерін, биологиялық сұйықтықтарды және адамның </w:t>
            </w:r>
            <w:r w:rsidR="00C76656" w:rsidRPr="00C76656">
              <w:rPr>
                <w:color w:val="000000"/>
              </w:rPr>
              <w:lastRenderedPageBreak/>
              <w:t>құпияларын әкелуді, әкетуді сыни тұрғыдан бағалаңыз.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jc w:val="both"/>
              <w:rPr>
                <w:color w:val="000000"/>
              </w:rPr>
            </w:pPr>
            <w:r>
              <w:rPr>
                <w:color w:val="000000"/>
              </w:rPr>
              <w:lastRenderedPageBreak/>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4.2</w:t>
            </w:r>
          </w:p>
          <w:p w:rsidR="00AE2542" w:rsidRPr="004A0E03" w:rsidRDefault="00F533EA">
            <w:pPr>
              <w:jc w:val="both"/>
            </w:pPr>
            <w:r>
              <w:t>ЖИ</w:t>
            </w:r>
            <w:r w:rsidR="00341C75" w:rsidRPr="004A0E03">
              <w:t xml:space="preserve"> 4.3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7760E2">
            <w:pPr>
              <w:tabs>
                <w:tab w:val="left" w:pos="1276"/>
              </w:tabs>
              <w:rPr>
                <w:lang w:val="kk-KZ"/>
              </w:rPr>
            </w:pPr>
            <w:r>
              <w:rPr>
                <w:lang w:val="en-US"/>
              </w:rPr>
              <w:t>ZOOM</w:t>
            </w:r>
            <w:r w:rsidR="00C76656">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965FD8" w:rsidP="00C76656">
            <w:pPr>
              <w:pBdr>
                <w:top w:val="nil"/>
                <w:left w:val="nil"/>
                <w:bottom w:val="nil"/>
                <w:right w:val="nil"/>
                <w:between w:val="nil"/>
              </w:pBdr>
              <w:jc w:val="both"/>
              <w:rPr>
                <w:color w:val="000000"/>
              </w:rPr>
            </w:pPr>
            <w:r>
              <w:rPr>
                <w:b/>
                <w:lang w:val="kk-KZ"/>
              </w:rPr>
              <w:t>Д</w:t>
            </w:r>
            <w:r w:rsidR="00D47933">
              <w:rPr>
                <w:b/>
              </w:rPr>
              <w:t>15.</w:t>
            </w:r>
            <w:r w:rsidR="000413CC">
              <w:rPr>
                <w:b/>
              </w:rPr>
              <w:t xml:space="preserve"> </w:t>
            </w:r>
            <w:r w:rsidR="00C76656" w:rsidRPr="00C76656">
              <w:t>Медицина мен құқықтың өзекті мәселелері: реанимация; эвтаназия; криология; Генетикалық инженерия; дің жасушаларын қолдану; суррогат ана болу; клондау.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jc w:val="both"/>
              <w:rPr>
                <w:color w:val="000000"/>
              </w:rPr>
            </w:pPr>
            <w:r>
              <w:rPr>
                <w:color w:val="000000"/>
              </w:rPr>
              <w:t>ОН</w:t>
            </w:r>
            <w:r w:rsidR="00341C75" w:rsidRPr="004A0E03">
              <w:rPr>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5.1</w:t>
            </w:r>
          </w:p>
          <w:p w:rsidR="00AE2542" w:rsidRPr="004A0E03" w:rsidRDefault="00F533EA">
            <w:pPr>
              <w:jc w:val="both"/>
            </w:pPr>
            <w:r>
              <w:t>ЖИ</w:t>
            </w:r>
            <w:r w:rsidR="00341C75" w:rsidRPr="004A0E03">
              <w:t xml:space="preserve"> 5.2</w:t>
            </w:r>
          </w:p>
          <w:p w:rsidR="00AE2542" w:rsidRPr="004A0E03" w:rsidRDefault="00F533EA">
            <w:pPr>
              <w:jc w:val="both"/>
            </w:pPr>
            <w:r>
              <w:t>ЖИ</w:t>
            </w:r>
            <w:r w:rsidR="00341C75" w:rsidRPr="004A0E03">
              <w:t xml:space="preserve">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D47933" w:rsidP="00C76656">
            <w:pPr>
              <w:pBdr>
                <w:top w:val="nil"/>
                <w:left w:val="nil"/>
                <w:bottom w:val="nil"/>
                <w:right w:val="nil"/>
                <w:between w:val="nil"/>
              </w:pBdr>
              <w:jc w:val="both"/>
              <w:rPr>
                <w:b/>
                <w:color w:val="000000"/>
              </w:rPr>
            </w:pPr>
            <w:r>
              <w:rPr>
                <w:b/>
                <w:color w:val="000000"/>
              </w:rPr>
              <w:t>С</w:t>
            </w:r>
            <w:r w:rsidR="00965FD8">
              <w:rPr>
                <w:b/>
                <w:color w:val="000000"/>
                <w:lang w:val="kk-KZ"/>
              </w:rPr>
              <w:t>С</w:t>
            </w:r>
            <w:r>
              <w:rPr>
                <w:b/>
                <w:color w:val="000000"/>
              </w:rPr>
              <w:t>15.</w:t>
            </w:r>
            <w:r w:rsidR="00C76656">
              <w:rPr>
                <w:b/>
                <w:color w:val="000000"/>
              </w:rPr>
              <w:t xml:space="preserve"> </w:t>
            </w:r>
            <w:r w:rsidR="00C76656" w:rsidRPr="00C76656">
              <w:rPr>
                <w:color w:val="000000"/>
              </w:rPr>
              <w:t>Медицина және құқық мәселелерін зерттеңіз: реанимация; эвтаназия; криология; Генетикалық инженерия; дің жасушаларын қолдану; суррогат ана болу; клондау. Осы проблемалардың негізгі даму бағыттарын бағалаңыз.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jc w:val="both"/>
              <w:rPr>
                <w:color w:val="000000"/>
              </w:rPr>
            </w:pPr>
            <w:r>
              <w:rPr>
                <w:color w:val="000000"/>
              </w:rPr>
              <w:t>ОН</w:t>
            </w:r>
            <w:r w:rsidR="00341C75" w:rsidRPr="004A0E03">
              <w:rPr>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 xml:space="preserve">ЖИ </w:t>
            </w:r>
            <w:r w:rsidR="00341C75" w:rsidRPr="004A0E03">
              <w:t>5.1</w:t>
            </w:r>
          </w:p>
          <w:p w:rsidR="00AE2542" w:rsidRPr="004A0E03" w:rsidRDefault="00F533EA">
            <w:pPr>
              <w:jc w:val="both"/>
            </w:pPr>
            <w:r>
              <w:t>ЖИ</w:t>
            </w:r>
            <w:r w:rsidR="00341C75" w:rsidRPr="004A0E03">
              <w:t xml:space="preserve"> 5.2</w:t>
            </w:r>
          </w:p>
          <w:p w:rsidR="00AE2542" w:rsidRPr="004A0E03" w:rsidRDefault="00F533EA">
            <w:pPr>
              <w:jc w:val="both"/>
            </w:pPr>
            <w:r>
              <w:t>ЖИ</w:t>
            </w:r>
            <w:r w:rsidR="00341C75" w:rsidRPr="004A0E03">
              <w:t xml:space="preserve">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C76656">
            <w:pPr>
              <w:pBdr>
                <w:top w:val="nil"/>
                <w:left w:val="nil"/>
                <w:bottom w:val="nil"/>
                <w:right w:val="nil"/>
                <w:between w:val="nil"/>
              </w:pBdr>
              <w:jc w:val="both"/>
              <w:rPr>
                <w:b/>
                <w:color w:val="000000"/>
              </w:rPr>
            </w:pPr>
            <w:r>
              <w:rPr>
                <w:b/>
                <w:color w:val="000000"/>
                <w:lang w:val="kk-KZ"/>
              </w:rPr>
              <w:t>АБ</w:t>
            </w:r>
            <w:r w:rsidR="00341C75" w:rsidRPr="004A0E03">
              <w:rPr>
                <w:b/>
                <w:color w:val="00000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8B0A2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B0A20" w:rsidRDefault="008B0A20">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0A20" w:rsidRPr="00D46961" w:rsidRDefault="00D46961">
            <w:pPr>
              <w:pBdr>
                <w:top w:val="nil"/>
                <w:left w:val="nil"/>
                <w:bottom w:val="nil"/>
                <w:right w:val="nil"/>
                <w:between w:val="nil"/>
              </w:pBdr>
              <w:jc w:val="both"/>
              <w:rPr>
                <w:b/>
                <w:color w:val="000000"/>
                <w:lang w:val="kk-KZ"/>
              </w:rPr>
            </w:pPr>
            <w:r>
              <w:rPr>
                <w:b/>
                <w:color w:val="000000"/>
                <w:lang w:val="kk-KZ"/>
              </w:rPr>
              <w:t>Емтихан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both"/>
            </w:pPr>
          </w:p>
        </w:tc>
      </w:tr>
    </w:tbl>
    <w:p w:rsidR="00543E6B" w:rsidRDefault="00543E6B" w:rsidP="00543E6B">
      <w:pPr>
        <w:contextualSpacing/>
        <w:jc w:val="both"/>
      </w:pPr>
    </w:p>
    <w:p w:rsidR="00543E6B" w:rsidRDefault="00543E6B" w:rsidP="00224E69">
      <w:pPr>
        <w:contextualSpacing/>
        <w:jc w:val="both"/>
      </w:pPr>
    </w:p>
    <w:p w:rsidR="009F4AF5" w:rsidRPr="009F4AF5" w:rsidRDefault="0088220B" w:rsidP="00224E69">
      <w:pPr>
        <w:contextualSpacing/>
        <w:jc w:val="both"/>
      </w:pPr>
      <w:r>
        <w:rPr>
          <w:lang w:val="kk-KZ"/>
        </w:rPr>
        <w:t>Ф</w:t>
      </w:r>
      <w:r>
        <w:t>акультет деканы</w:t>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224E69">
        <w:t>Калматаева Ж.А.</w:t>
      </w:r>
    </w:p>
    <w:p w:rsidR="00965FD8" w:rsidRDefault="00965FD8" w:rsidP="009F4AF5">
      <w:pPr>
        <w:contextualSpacing/>
        <w:jc w:val="both"/>
        <w:rPr>
          <w:lang w:val="kk-KZ"/>
        </w:rPr>
      </w:pPr>
    </w:p>
    <w:p w:rsidR="009F4AF5" w:rsidRPr="00A75846" w:rsidRDefault="0088220B" w:rsidP="009F4AF5">
      <w:pPr>
        <w:contextualSpacing/>
        <w:jc w:val="both"/>
        <w:rPr>
          <w:lang w:val="kk-KZ"/>
        </w:rPr>
      </w:pPr>
      <w:r>
        <w:rPr>
          <w:lang w:val="kk-KZ"/>
        </w:rPr>
        <w:t xml:space="preserve">Әдістемелік </w:t>
      </w:r>
      <w:r w:rsidRPr="00A75846">
        <w:rPr>
          <w:lang w:val="kk-KZ"/>
        </w:rPr>
        <w:t xml:space="preserve">бюро </w:t>
      </w:r>
      <w:r>
        <w:rPr>
          <w:lang w:val="kk-KZ"/>
        </w:rPr>
        <w:t>төрағасы</w:t>
      </w:r>
      <w:r w:rsidR="009F4AF5" w:rsidRPr="00A75846">
        <w:rPr>
          <w:lang w:val="kk-KZ"/>
        </w:rPr>
        <w:tab/>
      </w:r>
      <w:r w:rsidR="009F4AF5" w:rsidRPr="00A75846">
        <w:rPr>
          <w:lang w:val="kk-KZ"/>
        </w:rPr>
        <w:tab/>
      </w:r>
      <w:r w:rsidR="009F4AF5" w:rsidRPr="00A75846">
        <w:rPr>
          <w:lang w:val="kk-KZ"/>
        </w:rPr>
        <w:tab/>
      </w:r>
      <w:r w:rsidR="009F4AF5" w:rsidRPr="00A75846">
        <w:rPr>
          <w:lang w:val="kk-KZ"/>
        </w:rPr>
        <w:tab/>
      </w:r>
      <w:r w:rsidR="009F4AF5" w:rsidRPr="00A75846">
        <w:rPr>
          <w:lang w:val="kk-KZ"/>
        </w:rPr>
        <w:tab/>
      </w:r>
      <w:r w:rsidR="009F4AF5" w:rsidRPr="00A75846">
        <w:rPr>
          <w:lang w:val="kk-KZ"/>
        </w:rPr>
        <w:tab/>
      </w:r>
      <w:r>
        <w:rPr>
          <w:lang w:val="kk-KZ"/>
        </w:rPr>
        <w:t xml:space="preserve">            </w:t>
      </w:r>
      <w:r w:rsidR="00224E69" w:rsidRPr="00A75846">
        <w:rPr>
          <w:lang w:val="kk-KZ"/>
        </w:rPr>
        <w:t>Уалиева А.Е.</w:t>
      </w:r>
    </w:p>
    <w:p w:rsidR="009F4AF5" w:rsidRPr="00A75846" w:rsidRDefault="009F4AF5" w:rsidP="009F4AF5">
      <w:pPr>
        <w:contextualSpacing/>
        <w:jc w:val="both"/>
        <w:rPr>
          <w:lang w:val="kk-KZ"/>
        </w:rPr>
      </w:pPr>
    </w:p>
    <w:p w:rsidR="00B9046D" w:rsidRDefault="0088220B" w:rsidP="009F4AF5">
      <w:pPr>
        <w:contextualSpacing/>
        <w:jc w:val="both"/>
      </w:pPr>
      <w:r>
        <w:rPr>
          <w:lang w:val="kk-KZ"/>
        </w:rPr>
        <w:t>Кафедра меңгерушусі</w:t>
      </w:r>
      <w:r w:rsidR="00B9046D">
        <w:tab/>
      </w:r>
      <w:r w:rsidR="00B9046D">
        <w:tab/>
      </w:r>
      <w:r w:rsidR="00B9046D">
        <w:tab/>
      </w:r>
      <w:r w:rsidR="00B9046D">
        <w:tab/>
      </w:r>
      <w:r w:rsidR="00B9046D">
        <w:tab/>
      </w:r>
      <w:r w:rsidR="00B9046D">
        <w:tab/>
      </w:r>
      <w:r w:rsidR="00B9046D">
        <w:tab/>
      </w:r>
      <w:r w:rsidR="006F0D25">
        <w:t>Мамырбекова С.А.</w:t>
      </w:r>
    </w:p>
    <w:p w:rsidR="009F4AF5" w:rsidRPr="009F4AF5" w:rsidRDefault="009F4AF5" w:rsidP="009F4AF5">
      <w:pPr>
        <w:contextualSpacing/>
        <w:jc w:val="both"/>
      </w:pPr>
      <w:r w:rsidRPr="009F4AF5">
        <w:tab/>
        <w:t xml:space="preserve">  </w:t>
      </w:r>
    </w:p>
    <w:p w:rsidR="009F4AF5" w:rsidRPr="009F4AF5" w:rsidRDefault="0088220B" w:rsidP="009F4AF5">
      <w:pPr>
        <w:contextualSpacing/>
        <w:jc w:val="both"/>
      </w:pPr>
      <w:r>
        <w:rPr>
          <w:lang w:val="kk-KZ"/>
        </w:rPr>
        <w:t>Дәріс оқушы</w:t>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Pr>
          <w:lang w:val="kk-KZ"/>
        </w:rPr>
        <w:t>Қожабек</w:t>
      </w:r>
      <w:r>
        <w:t xml:space="preserve"> </w:t>
      </w:r>
      <w:r>
        <w:rPr>
          <w:lang w:val="kk-KZ"/>
        </w:rPr>
        <w:t>Қ</w:t>
      </w:r>
      <w:r>
        <w:t>.</w:t>
      </w:r>
      <w:r>
        <w:rPr>
          <w:lang w:val="kk-KZ"/>
        </w:rPr>
        <w:t>М</w:t>
      </w:r>
      <w:r w:rsidR="00DB0DDE">
        <w:t>.</w:t>
      </w:r>
    </w:p>
    <w:sectPr w:rsidR="009F4AF5" w:rsidRPr="009F4AF5">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0A" w:rsidRDefault="00471B0A" w:rsidP="00974473">
      <w:r>
        <w:separator/>
      </w:r>
    </w:p>
  </w:endnote>
  <w:endnote w:type="continuationSeparator" w:id="0">
    <w:p w:rsidR="00471B0A" w:rsidRDefault="00471B0A" w:rsidP="0097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0A" w:rsidRDefault="00471B0A" w:rsidP="00974473">
      <w:r>
        <w:separator/>
      </w:r>
    </w:p>
  </w:footnote>
  <w:footnote w:type="continuationSeparator" w:id="0">
    <w:p w:rsidR="00471B0A" w:rsidRDefault="00471B0A" w:rsidP="00974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2451D8"/>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AB0214"/>
    <w:multiLevelType w:val="hybridMultilevel"/>
    <w:tmpl w:val="3A6005D0"/>
    <w:lvl w:ilvl="0" w:tplc="6F9C1CCC">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3" w15:restartNumberingAfterBreak="0">
    <w:nsid w:val="3C264715"/>
    <w:multiLevelType w:val="hybridMultilevel"/>
    <w:tmpl w:val="46F6A300"/>
    <w:lvl w:ilvl="0" w:tplc="A86EF518">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4" w15:restartNumberingAfterBreak="0">
    <w:nsid w:val="425E562A"/>
    <w:multiLevelType w:val="hybridMultilevel"/>
    <w:tmpl w:val="267228B0"/>
    <w:lvl w:ilvl="0" w:tplc="285E194E">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5" w15:restartNumberingAfterBreak="0">
    <w:nsid w:val="65F660DA"/>
    <w:multiLevelType w:val="hybridMultilevel"/>
    <w:tmpl w:val="D31EA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8F2AAB"/>
    <w:multiLevelType w:val="hybridMultilevel"/>
    <w:tmpl w:val="50E6DB8C"/>
    <w:lvl w:ilvl="0" w:tplc="174AB0D2">
      <w:start w:val="1"/>
      <w:numFmt w:val="decimal"/>
      <w:lvlText w:val="%1."/>
      <w:lvlJc w:val="left"/>
      <w:pPr>
        <w:ind w:left="827" w:hanging="360"/>
      </w:pPr>
      <w:rPr>
        <w:rFonts w:ascii="Times New Roman" w:eastAsia="Times New Roman" w:hAnsi="Times New Roman" w:cs="Times New Roman" w:hint="default"/>
        <w:spacing w:val="0"/>
        <w:w w:val="99"/>
        <w:sz w:val="20"/>
        <w:szCs w:val="20"/>
        <w:lang w:val="ru-RU" w:eastAsia="ru-RU" w:bidi="ru-RU"/>
      </w:rPr>
    </w:lvl>
    <w:lvl w:ilvl="1" w:tplc="1098027E">
      <w:numFmt w:val="bullet"/>
      <w:lvlText w:val="•"/>
      <w:lvlJc w:val="left"/>
      <w:pPr>
        <w:ind w:left="1559" w:hanging="360"/>
      </w:pPr>
      <w:rPr>
        <w:lang w:val="ru-RU" w:eastAsia="ru-RU" w:bidi="ru-RU"/>
      </w:rPr>
    </w:lvl>
    <w:lvl w:ilvl="2" w:tplc="E09C75E8">
      <w:numFmt w:val="bullet"/>
      <w:lvlText w:val="•"/>
      <w:lvlJc w:val="left"/>
      <w:pPr>
        <w:ind w:left="2298" w:hanging="360"/>
      </w:pPr>
      <w:rPr>
        <w:lang w:val="ru-RU" w:eastAsia="ru-RU" w:bidi="ru-RU"/>
      </w:rPr>
    </w:lvl>
    <w:lvl w:ilvl="3" w:tplc="AD4CF252">
      <w:numFmt w:val="bullet"/>
      <w:lvlText w:val="•"/>
      <w:lvlJc w:val="left"/>
      <w:pPr>
        <w:ind w:left="3037" w:hanging="360"/>
      </w:pPr>
      <w:rPr>
        <w:lang w:val="ru-RU" w:eastAsia="ru-RU" w:bidi="ru-RU"/>
      </w:rPr>
    </w:lvl>
    <w:lvl w:ilvl="4" w:tplc="F86E2048">
      <w:numFmt w:val="bullet"/>
      <w:lvlText w:val="•"/>
      <w:lvlJc w:val="left"/>
      <w:pPr>
        <w:ind w:left="3776" w:hanging="360"/>
      </w:pPr>
      <w:rPr>
        <w:lang w:val="ru-RU" w:eastAsia="ru-RU" w:bidi="ru-RU"/>
      </w:rPr>
    </w:lvl>
    <w:lvl w:ilvl="5" w:tplc="AAECA588">
      <w:numFmt w:val="bullet"/>
      <w:lvlText w:val="•"/>
      <w:lvlJc w:val="left"/>
      <w:pPr>
        <w:ind w:left="4516" w:hanging="360"/>
      </w:pPr>
      <w:rPr>
        <w:lang w:val="ru-RU" w:eastAsia="ru-RU" w:bidi="ru-RU"/>
      </w:rPr>
    </w:lvl>
    <w:lvl w:ilvl="6" w:tplc="DBD8A8A8">
      <w:numFmt w:val="bullet"/>
      <w:lvlText w:val="•"/>
      <w:lvlJc w:val="left"/>
      <w:pPr>
        <w:ind w:left="5255" w:hanging="360"/>
      </w:pPr>
      <w:rPr>
        <w:lang w:val="ru-RU" w:eastAsia="ru-RU" w:bidi="ru-RU"/>
      </w:rPr>
    </w:lvl>
    <w:lvl w:ilvl="7" w:tplc="D898E43A">
      <w:numFmt w:val="bullet"/>
      <w:lvlText w:val="•"/>
      <w:lvlJc w:val="left"/>
      <w:pPr>
        <w:ind w:left="5994" w:hanging="360"/>
      </w:pPr>
      <w:rPr>
        <w:lang w:val="ru-RU" w:eastAsia="ru-RU" w:bidi="ru-RU"/>
      </w:rPr>
    </w:lvl>
    <w:lvl w:ilvl="8" w:tplc="3D66D49A">
      <w:numFmt w:val="bullet"/>
      <w:lvlText w:val="•"/>
      <w:lvlJc w:val="left"/>
      <w:pPr>
        <w:ind w:left="6733" w:hanging="360"/>
      </w:pPr>
      <w:rPr>
        <w:lang w:val="ru-RU" w:eastAsia="ru-RU" w:bidi="ru-RU"/>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42"/>
    <w:rsid w:val="00013F4B"/>
    <w:rsid w:val="00023CB9"/>
    <w:rsid w:val="000314DF"/>
    <w:rsid w:val="000413CC"/>
    <w:rsid w:val="000445E3"/>
    <w:rsid w:val="00061C2F"/>
    <w:rsid w:val="0009243C"/>
    <w:rsid w:val="000A1078"/>
    <w:rsid w:val="000A23FC"/>
    <w:rsid w:val="000D1F18"/>
    <w:rsid w:val="000E230E"/>
    <w:rsid w:val="00153113"/>
    <w:rsid w:val="001A5878"/>
    <w:rsid w:val="001B0F45"/>
    <w:rsid w:val="001B4B65"/>
    <w:rsid w:val="001E35D5"/>
    <w:rsid w:val="001F4D44"/>
    <w:rsid w:val="002060AE"/>
    <w:rsid w:val="00224E69"/>
    <w:rsid w:val="002301B3"/>
    <w:rsid w:val="00237971"/>
    <w:rsid w:val="00251639"/>
    <w:rsid w:val="002530AD"/>
    <w:rsid w:val="00255196"/>
    <w:rsid w:val="00283663"/>
    <w:rsid w:val="002B20EA"/>
    <w:rsid w:val="002E446D"/>
    <w:rsid w:val="002F074C"/>
    <w:rsid w:val="00341C75"/>
    <w:rsid w:val="0035234B"/>
    <w:rsid w:val="003849F5"/>
    <w:rsid w:val="00395679"/>
    <w:rsid w:val="00396D29"/>
    <w:rsid w:val="0039716C"/>
    <w:rsid w:val="00397FEB"/>
    <w:rsid w:val="003C7601"/>
    <w:rsid w:val="003E7F4C"/>
    <w:rsid w:val="0044394E"/>
    <w:rsid w:val="00461F49"/>
    <w:rsid w:val="004634AB"/>
    <w:rsid w:val="00471B0A"/>
    <w:rsid w:val="004845EB"/>
    <w:rsid w:val="004A0E03"/>
    <w:rsid w:val="004B39F0"/>
    <w:rsid w:val="004B7D6A"/>
    <w:rsid w:val="004D2B98"/>
    <w:rsid w:val="004D718E"/>
    <w:rsid w:val="00512D63"/>
    <w:rsid w:val="00523EE3"/>
    <w:rsid w:val="00543E6B"/>
    <w:rsid w:val="00554A5F"/>
    <w:rsid w:val="005D0124"/>
    <w:rsid w:val="005E746B"/>
    <w:rsid w:val="00621AF6"/>
    <w:rsid w:val="00627731"/>
    <w:rsid w:val="00691D3F"/>
    <w:rsid w:val="006A592C"/>
    <w:rsid w:val="006D6A89"/>
    <w:rsid w:val="006E218F"/>
    <w:rsid w:val="006F06B6"/>
    <w:rsid w:val="006F0D25"/>
    <w:rsid w:val="00720C61"/>
    <w:rsid w:val="007760E2"/>
    <w:rsid w:val="00795C6A"/>
    <w:rsid w:val="007A38DC"/>
    <w:rsid w:val="007A5F3D"/>
    <w:rsid w:val="00814F5D"/>
    <w:rsid w:val="008211A7"/>
    <w:rsid w:val="0083305C"/>
    <w:rsid w:val="00860127"/>
    <w:rsid w:val="00872037"/>
    <w:rsid w:val="0088220B"/>
    <w:rsid w:val="00882A78"/>
    <w:rsid w:val="008B0A20"/>
    <w:rsid w:val="00960246"/>
    <w:rsid w:val="00965FD8"/>
    <w:rsid w:val="00974473"/>
    <w:rsid w:val="009843C3"/>
    <w:rsid w:val="00994A96"/>
    <w:rsid w:val="009B2A1D"/>
    <w:rsid w:val="009E283C"/>
    <w:rsid w:val="009E3378"/>
    <w:rsid w:val="009F4AF5"/>
    <w:rsid w:val="00A051D3"/>
    <w:rsid w:val="00A17E68"/>
    <w:rsid w:val="00A50B1B"/>
    <w:rsid w:val="00A532FD"/>
    <w:rsid w:val="00A75846"/>
    <w:rsid w:val="00A84471"/>
    <w:rsid w:val="00A850CD"/>
    <w:rsid w:val="00A87076"/>
    <w:rsid w:val="00AB65A2"/>
    <w:rsid w:val="00AD28D9"/>
    <w:rsid w:val="00AE2542"/>
    <w:rsid w:val="00AF588D"/>
    <w:rsid w:val="00B058E7"/>
    <w:rsid w:val="00B30593"/>
    <w:rsid w:val="00B64307"/>
    <w:rsid w:val="00B7287E"/>
    <w:rsid w:val="00B75369"/>
    <w:rsid w:val="00B87925"/>
    <w:rsid w:val="00B9046D"/>
    <w:rsid w:val="00BE7C56"/>
    <w:rsid w:val="00C430FE"/>
    <w:rsid w:val="00C577DD"/>
    <w:rsid w:val="00C650D3"/>
    <w:rsid w:val="00C66D00"/>
    <w:rsid w:val="00C76656"/>
    <w:rsid w:val="00CC2ED1"/>
    <w:rsid w:val="00CD7524"/>
    <w:rsid w:val="00D451BA"/>
    <w:rsid w:val="00D46961"/>
    <w:rsid w:val="00D47933"/>
    <w:rsid w:val="00DA3F85"/>
    <w:rsid w:val="00DA45B5"/>
    <w:rsid w:val="00DB0DDE"/>
    <w:rsid w:val="00DE16E7"/>
    <w:rsid w:val="00E24D6A"/>
    <w:rsid w:val="00E42CAD"/>
    <w:rsid w:val="00E51450"/>
    <w:rsid w:val="00E70BA9"/>
    <w:rsid w:val="00E83580"/>
    <w:rsid w:val="00E86AD8"/>
    <w:rsid w:val="00E96A9C"/>
    <w:rsid w:val="00EC292C"/>
    <w:rsid w:val="00EF3687"/>
    <w:rsid w:val="00F054A9"/>
    <w:rsid w:val="00F45BC3"/>
    <w:rsid w:val="00F533EA"/>
    <w:rsid w:val="00F62DD6"/>
    <w:rsid w:val="00F8518D"/>
    <w:rsid w:val="00F96B9E"/>
    <w:rsid w:val="00FA5EC2"/>
    <w:rsid w:val="00FE448F"/>
    <w:rsid w:val="00FE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6232"/>
  <w15:docId w15:val="{7C23B201-ED41-4829-BA63-816527B8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rPr>
      <w:sz w:val="20"/>
      <w:szCs w:val="20"/>
    </w:r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character" w:styleId="af6">
    <w:name w:val="Hyperlink"/>
    <w:basedOn w:val="a0"/>
    <w:uiPriority w:val="99"/>
    <w:semiHidden/>
    <w:unhideWhenUsed/>
    <w:rsid w:val="004A0E03"/>
    <w:rPr>
      <w:color w:val="0000FF" w:themeColor="hyperlink"/>
      <w:u w:val="single"/>
    </w:rPr>
  </w:style>
  <w:style w:type="paragraph" w:customStyle="1" w:styleId="TableParagraph">
    <w:name w:val="Table Paragraph"/>
    <w:basedOn w:val="a"/>
    <w:uiPriority w:val="1"/>
    <w:qFormat/>
    <w:rsid w:val="00523EE3"/>
    <w:pPr>
      <w:widowControl w:val="0"/>
      <w:autoSpaceDE w:val="0"/>
      <w:autoSpaceDN w:val="0"/>
      <w:ind w:left="107"/>
    </w:pPr>
    <w:rPr>
      <w:sz w:val="22"/>
      <w:szCs w:val="22"/>
      <w:lang w:bidi="ru-RU"/>
    </w:rPr>
  </w:style>
  <w:style w:type="paragraph" w:styleId="af7">
    <w:name w:val="List Paragraph"/>
    <w:aliases w:val="без абзаца,маркированный,ПАРАГРАФ,List Paragraph"/>
    <w:basedOn w:val="a"/>
    <w:link w:val="af8"/>
    <w:uiPriority w:val="34"/>
    <w:qFormat/>
    <w:rsid w:val="0039716C"/>
    <w:pPr>
      <w:ind w:left="720"/>
      <w:contextualSpacing/>
    </w:pPr>
  </w:style>
  <w:style w:type="character" w:customStyle="1" w:styleId="bolighting">
    <w:name w:val="bo_lighting"/>
    <w:rsid w:val="0039716C"/>
  </w:style>
  <w:style w:type="paragraph" w:styleId="af9">
    <w:name w:val="footnote text"/>
    <w:basedOn w:val="a"/>
    <w:link w:val="afa"/>
    <w:uiPriority w:val="99"/>
    <w:semiHidden/>
    <w:unhideWhenUsed/>
    <w:rsid w:val="00974473"/>
    <w:rPr>
      <w:sz w:val="20"/>
      <w:szCs w:val="20"/>
    </w:rPr>
  </w:style>
  <w:style w:type="character" w:customStyle="1" w:styleId="afa">
    <w:name w:val="Текст сноски Знак"/>
    <w:basedOn w:val="a0"/>
    <w:link w:val="af9"/>
    <w:uiPriority w:val="99"/>
    <w:semiHidden/>
    <w:rsid w:val="00974473"/>
    <w:rPr>
      <w:sz w:val="20"/>
      <w:szCs w:val="20"/>
    </w:rPr>
  </w:style>
  <w:style w:type="character" w:styleId="afb">
    <w:name w:val="footnote reference"/>
    <w:basedOn w:val="a0"/>
    <w:uiPriority w:val="99"/>
    <w:semiHidden/>
    <w:unhideWhenUsed/>
    <w:rsid w:val="00974473"/>
    <w:rPr>
      <w:vertAlign w:val="superscript"/>
    </w:rPr>
  </w:style>
  <w:style w:type="character" w:customStyle="1" w:styleId="s00">
    <w:name w:val="s00"/>
    <w:rsid w:val="00E42CAD"/>
  </w:style>
  <w:style w:type="character" w:customStyle="1" w:styleId="af8">
    <w:name w:val="Абзац списка Знак"/>
    <w:aliases w:val="без абзаца Знак,маркированный Знак,ПАРАГРАФ Знак,List Paragraph Знак"/>
    <w:link w:val="af7"/>
    <w:uiPriority w:val="34"/>
    <w:locked/>
    <w:rsid w:val="0088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082">
      <w:bodyDiv w:val="1"/>
      <w:marLeft w:val="0"/>
      <w:marRight w:val="0"/>
      <w:marTop w:val="0"/>
      <w:marBottom w:val="0"/>
      <w:divBdr>
        <w:top w:val="none" w:sz="0" w:space="0" w:color="auto"/>
        <w:left w:val="none" w:sz="0" w:space="0" w:color="auto"/>
        <w:bottom w:val="none" w:sz="0" w:space="0" w:color="auto"/>
        <w:right w:val="none" w:sz="0" w:space="0" w:color="auto"/>
      </w:divBdr>
      <w:divsChild>
        <w:div w:id="2020740885">
          <w:marLeft w:val="375"/>
          <w:marRight w:val="0"/>
          <w:marTop w:val="0"/>
          <w:marBottom w:val="0"/>
          <w:divBdr>
            <w:top w:val="none" w:sz="0" w:space="0" w:color="auto"/>
            <w:left w:val="none" w:sz="0" w:space="0" w:color="auto"/>
            <w:bottom w:val="none" w:sz="0" w:space="0" w:color="auto"/>
            <w:right w:val="none" w:sz="0" w:space="0" w:color="auto"/>
          </w:divBdr>
          <w:divsChild>
            <w:div w:id="414976868">
              <w:marLeft w:val="0"/>
              <w:marRight w:val="0"/>
              <w:marTop w:val="0"/>
              <w:marBottom w:val="0"/>
              <w:divBdr>
                <w:top w:val="none" w:sz="0" w:space="0" w:color="auto"/>
                <w:left w:val="none" w:sz="0" w:space="0" w:color="auto"/>
                <w:bottom w:val="none" w:sz="0" w:space="0" w:color="auto"/>
                <w:right w:val="none" w:sz="0" w:space="0" w:color="auto"/>
              </w:divBdr>
              <w:divsChild>
                <w:div w:id="19540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0559">
          <w:marLeft w:val="0"/>
          <w:marRight w:val="0"/>
          <w:marTop w:val="0"/>
          <w:marBottom w:val="0"/>
          <w:divBdr>
            <w:top w:val="none" w:sz="0" w:space="0" w:color="auto"/>
            <w:left w:val="none" w:sz="0" w:space="0" w:color="auto"/>
            <w:bottom w:val="none" w:sz="0" w:space="0" w:color="auto"/>
            <w:right w:val="none" w:sz="0" w:space="0" w:color="auto"/>
          </w:divBdr>
          <w:divsChild>
            <w:div w:id="944922190">
              <w:marLeft w:val="0"/>
              <w:marRight w:val="0"/>
              <w:marTop w:val="0"/>
              <w:marBottom w:val="0"/>
              <w:divBdr>
                <w:top w:val="none" w:sz="0" w:space="0" w:color="auto"/>
                <w:left w:val="none" w:sz="0" w:space="0" w:color="auto"/>
                <w:bottom w:val="none" w:sz="0" w:space="0" w:color="auto"/>
                <w:right w:val="none" w:sz="0" w:space="0" w:color="auto"/>
              </w:divBdr>
              <w:divsChild>
                <w:div w:id="1476412020">
                  <w:marLeft w:val="0"/>
                  <w:marRight w:val="0"/>
                  <w:marTop w:val="0"/>
                  <w:marBottom w:val="0"/>
                  <w:divBdr>
                    <w:top w:val="none" w:sz="0" w:space="0" w:color="auto"/>
                    <w:left w:val="none" w:sz="0" w:space="0" w:color="auto"/>
                    <w:bottom w:val="none" w:sz="0" w:space="0" w:color="auto"/>
                    <w:right w:val="none" w:sz="0" w:space="0" w:color="auto"/>
                  </w:divBdr>
                  <w:divsChild>
                    <w:div w:id="15888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9337">
      <w:bodyDiv w:val="1"/>
      <w:marLeft w:val="0"/>
      <w:marRight w:val="0"/>
      <w:marTop w:val="0"/>
      <w:marBottom w:val="0"/>
      <w:divBdr>
        <w:top w:val="none" w:sz="0" w:space="0" w:color="auto"/>
        <w:left w:val="none" w:sz="0" w:space="0" w:color="auto"/>
        <w:bottom w:val="none" w:sz="0" w:space="0" w:color="auto"/>
        <w:right w:val="none" w:sz="0" w:space="0" w:color="auto"/>
      </w:divBdr>
    </w:div>
    <w:div w:id="464858233">
      <w:bodyDiv w:val="1"/>
      <w:marLeft w:val="0"/>
      <w:marRight w:val="0"/>
      <w:marTop w:val="0"/>
      <w:marBottom w:val="0"/>
      <w:divBdr>
        <w:top w:val="none" w:sz="0" w:space="0" w:color="auto"/>
        <w:left w:val="none" w:sz="0" w:space="0" w:color="auto"/>
        <w:bottom w:val="none" w:sz="0" w:space="0" w:color="auto"/>
        <w:right w:val="none" w:sz="0" w:space="0" w:color="auto"/>
      </w:divBdr>
    </w:div>
    <w:div w:id="737096893">
      <w:bodyDiv w:val="1"/>
      <w:marLeft w:val="0"/>
      <w:marRight w:val="0"/>
      <w:marTop w:val="0"/>
      <w:marBottom w:val="0"/>
      <w:divBdr>
        <w:top w:val="none" w:sz="0" w:space="0" w:color="auto"/>
        <w:left w:val="none" w:sz="0" w:space="0" w:color="auto"/>
        <w:bottom w:val="none" w:sz="0" w:space="0" w:color="auto"/>
        <w:right w:val="none" w:sz="0" w:space="0" w:color="auto"/>
      </w:divBdr>
    </w:div>
    <w:div w:id="837354712">
      <w:bodyDiv w:val="1"/>
      <w:marLeft w:val="0"/>
      <w:marRight w:val="0"/>
      <w:marTop w:val="0"/>
      <w:marBottom w:val="0"/>
      <w:divBdr>
        <w:top w:val="none" w:sz="0" w:space="0" w:color="auto"/>
        <w:left w:val="none" w:sz="0" w:space="0" w:color="auto"/>
        <w:bottom w:val="none" w:sz="0" w:space="0" w:color="auto"/>
        <w:right w:val="none" w:sz="0" w:space="0" w:color="auto"/>
      </w:divBdr>
      <w:divsChild>
        <w:div w:id="1420980289">
          <w:marLeft w:val="375"/>
          <w:marRight w:val="0"/>
          <w:marTop w:val="0"/>
          <w:marBottom w:val="0"/>
          <w:divBdr>
            <w:top w:val="none" w:sz="0" w:space="0" w:color="auto"/>
            <w:left w:val="none" w:sz="0" w:space="0" w:color="auto"/>
            <w:bottom w:val="none" w:sz="0" w:space="0" w:color="auto"/>
            <w:right w:val="none" w:sz="0" w:space="0" w:color="auto"/>
          </w:divBdr>
          <w:divsChild>
            <w:div w:id="456071509">
              <w:marLeft w:val="0"/>
              <w:marRight w:val="0"/>
              <w:marTop w:val="0"/>
              <w:marBottom w:val="0"/>
              <w:divBdr>
                <w:top w:val="none" w:sz="0" w:space="0" w:color="auto"/>
                <w:left w:val="none" w:sz="0" w:space="0" w:color="auto"/>
                <w:bottom w:val="none" w:sz="0" w:space="0" w:color="auto"/>
                <w:right w:val="none" w:sz="0" w:space="0" w:color="auto"/>
              </w:divBdr>
              <w:divsChild>
                <w:div w:id="1785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6127">
          <w:marLeft w:val="0"/>
          <w:marRight w:val="0"/>
          <w:marTop w:val="0"/>
          <w:marBottom w:val="0"/>
          <w:divBdr>
            <w:top w:val="none" w:sz="0" w:space="0" w:color="auto"/>
            <w:left w:val="none" w:sz="0" w:space="0" w:color="auto"/>
            <w:bottom w:val="none" w:sz="0" w:space="0" w:color="auto"/>
            <w:right w:val="none" w:sz="0" w:space="0" w:color="auto"/>
          </w:divBdr>
          <w:divsChild>
            <w:div w:id="1458914047">
              <w:marLeft w:val="0"/>
              <w:marRight w:val="0"/>
              <w:marTop w:val="0"/>
              <w:marBottom w:val="0"/>
              <w:divBdr>
                <w:top w:val="none" w:sz="0" w:space="0" w:color="auto"/>
                <w:left w:val="none" w:sz="0" w:space="0" w:color="auto"/>
                <w:bottom w:val="none" w:sz="0" w:space="0" w:color="auto"/>
                <w:right w:val="none" w:sz="0" w:space="0" w:color="auto"/>
              </w:divBdr>
              <w:divsChild>
                <w:div w:id="209070590">
                  <w:marLeft w:val="0"/>
                  <w:marRight w:val="0"/>
                  <w:marTop w:val="0"/>
                  <w:marBottom w:val="0"/>
                  <w:divBdr>
                    <w:top w:val="none" w:sz="0" w:space="0" w:color="auto"/>
                    <w:left w:val="none" w:sz="0" w:space="0" w:color="auto"/>
                    <w:bottom w:val="none" w:sz="0" w:space="0" w:color="auto"/>
                    <w:right w:val="none" w:sz="0" w:space="0" w:color="auto"/>
                  </w:divBdr>
                  <w:divsChild>
                    <w:div w:id="1774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42781">
      <w:bodyDiv w:val="1"/>
      <w:marLeft w:val="0"/>
      <w:marRight w:val="0"/>
      <w:marTop w:val="0"/>
      <w:marBottom w:val="0"/>
      <w:divBdr>
        <w:top w:val="none" w:sz="0" w:space="0" w:color="auto"/>
        <w:left w:val="none" w:sz="0" w:space="0" w:color="auto"/>
        <w:bottom w:val="none" w:sz="0" w:space="0" w:color="auto"/>
        <w:right w:val="none" w:sz="0" w:space="0" w:color="auto"/>
      </w:divBdr>
    </w:div>
    <w:div w:id="879897789">
      <w:bodyDiv w:val="1"/>
      <w:marLeft w:val="0"/>
      <w:marRight w:val="0"/>
      <w:marTop w:val="0"/>
      <w:marBottom w:val="0"/>
      <w:divBdr>
        <w:top w:val="none" w:sz="0" w:space="0" w:color="auto"/>
        <w:left w:val="none" w:sz="0" w:space="0" w:color="auto"/>
        <w:bottom w:val="none" w:sz="0" w:space="0" w:color="auto"/>
        <w:right w:val="none" w:sz="0" w:space="0" w:color="auto"/>
      </w:divBdr>
    </w:div>
    <w:div w:id="1081949566">
      <w:bodyDiv w:val="1"/>
      <w:marLeft w:val="0"/>
      <w:marRight w:val="0"/>
      <w:marTop w:val="0"/>
      <w:marBottom w:val="0"/>
      <w:divBdr>
        <w:top w:val="none" w:sz="0" w:space="0" w:color="auto"/>
        <w:left w:val="none" w:sz="0" w:space="0" w:color="auto"/>
        <w:bottom w:val="none" w:sz="0" w:space="0" w:color="auto"/>
        <w:right w:val="none" w:sz="0" w:space="0" w:color="auto"/>
      </w:divBdr>
    </w:div>
    <w:div w:id="1179344607">
      <w:bodyDiv w:val="1"/>
      <w:marLeft w:val="0"/>
      <w:marRight w:val="0"/>
      <w:marTop w:val="0"/>
      <w:marBottom w:val="0"/>
      <w:divBdr>
        <w:top w:val="none" w:sz="0" w:space="0" w:color="auto"/>
        <w:left w:val="none" w:sz="0" w:space="0" w:color="auto"/>
        <w:bottom w:val="none" w:sz="0" w:space="0" w:color="auto"/>
        <w:right w:val="none" w:sz="0" w:space="0" w:color="auto"/>
      </w:divBdr>
    </w:div>
    <w:div w:id="1458254742">
      <w:bodyDiv w:val="1"/>
      <w:marLeft w:val="0"/>
      <w:marRight w:val="0"/>
      <w:marTop w:val="0"/>
      <w:marBottom w:val="0"/>
      <w:divBdr>
        <w:top w:val="none" w:sz="0" w:space="0" w:color="auto"/>
        <w:left w:val="none" w:sz="0" w:space="0" w:color="auto"/>
        <w:bottom w:val="none" w:sz="0" w:space="0" w:color="auto"/>
        <w:right w:val="none" w:sz="0" w:space="0" w:color="auto"/>
      </w:divBdr>
    </w:div>
    <w:div w:id="1869105126">
      <w:bodyDiv w:val="1"/>
      <w:marLeft w:val="0"/>
      <w:marRight w:val="0"/>
      <w:marTop w:val="0"/>
      <w:marBottom w:val="0"/>
      <w:divBdr>
        <w:top w:val="none" w:sz="0" w:space="0" w:color="auto"/>
        <w:left w:val="none" w:sz="0" w:space="0" w:color="auto"/>
        <w:bottom w:val="none" w:sz="0" w:space="0" w:color="auto"/>
        <w:right w:val="none" w:sz="0" w:space="0" w:color="auto"/>
      </w:divBdr>
    </w:div>
    <w:div w:id="1917782859">
      <w:bodyDiv w:val="1"/>
      <w:marLeft w:val="0"/>
      <w:marRight w:val="0"/>
      <w:marTop w:val="0"/>
      <w:marBottom w:val="0"/>
      <w:divBdr>
        <w:top w:val="none" w:sz="0" w:space="0" w:color="auto"/>
        <w:left w:val="none" w:sz="0" w:space="0" w:color="auto"/>
        <w:bottom w:val="none" w:sz="0" w:space="0" w:color="auto"/>
        <w:right w:val="none" w:sz="0" w:space="0" w:color="auto"/>
      </w:divBdr>
    </w:div>
    <w:div w:id="193045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kaznu.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zhabek-@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8C403-D169-45EB-A173-08123D75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2759</Words>
  <Characters>15731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Б.Н.Мауленова</dc:creator>
  <cp:lastModifiedBy>Пользователь Windows</cp:lastModifiedBy>
  <cp:revision>5</cp:revision>
  <dcterms:created xsi:type="dcterms:W3CDTF">2020-10-25T15:32:00Z</dcterms:created>
  <dcterms:modified xsi:type="dcterms:W3CDTF">2020-10-28T16:12:00Z</dcterms:modified>
</cp:coreProperties>
</file>